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5" w:rsidRDefault="00460A05" w:rsidP="00460A05">
      <w:pPr>
        <w:spacing w:line="0" w:lineRule="atLeast"/>
        <w:ind w:firstLine="720"/>
        <w:jc w:val="center"/>
        <w:rPr>
          <w:rFonts w:eastAsia="黑体"/>
          <w:sz w:val="36"/>
        </w:rPr>
      </w:pPr>
      <w:bookmarkStart w:id="0" w:name="_GoBack"/>
      <w:bookmarkEnd w:id="0"/>
    </w:p>
    <w:p w:rsidR="00460A05" w:rsidRDefault="00460A05" w:rsidP="00460A05">
      <w:pPr>
        <w:spacing w:line="0" w:lineRule="atLeast"/>
        <w:ind w:firstLine="720"/>
        <w:jc w:val="center"/>
        <w:rPr>
          <w:rFonts w:eastAsia="黑体"/>
          <w:sz w:val="36"/>
        </w:rPr>
      </w:pPr>
    </w:p>
    <w:p w:rsidR="00460A05" w:rsidRDefault="00460A05" w:rsidP="00460A05">
      <w:pPr>
        <w:spacing w:line="600" w:lineRule="exact"/>
        <w:ind w:firstLine="720"/>
        <w:jc w:val="center"/>
        <w:rPr>
          <w:rFonts w:eastAsia="黑体"/>
          <w:sz w:val="36"/>
        </w:rPr>
      </w:pPr>
    </w:p>
    <w:p w:rsidR="00460A05" w:rsidRDefault="00460A05" w:rsidP="00460A05">
      <w:pPr>
        <w:spacing w:line="600" w:lineRule="exact"/>
        <w:ind w:firstLine="720"/>
        <w:jc w:val="center"/>
        <w:rPr>
          <w:rFonts w:eastAsia="黑体"/>
          <w:sz w:val="36"/>
        </w:rPr>
      </w:pPr>
    </w:p>
    <w:p w:rsidR="00460A05" w:rsidRDefault="00460A05" w:rsidP="00460A05">
      <w:pPr>
        <w:spacing w:line="520" w:lineRule="exact"/>
        <w:ind w:firstLine="720"/>
        <w:jc w:val="center"/>
        <w:rPr>
          <w:rFonts w:eastAsia="黑体"/>
          <w:sz w:val="36"/>
        </w:rPr>
      </w:pPr>
    </w:p>
    <w:p w:rsidR="00460A05" w:rsidRDefault="00460A05" w:rsidP="00460A05">
      <w:pPr>
        <w:spacing w:line="520" w:lineRule="exact"/>
        <w:ind w:firstLine="720"/>
        <w:jc w:val="center"/>
        <w:rPr>
          <w:rFonts w:eastAsia="黑体"/>
          <w:sz w:val="36"/>
        </w:rPr>
      </w:pPr>
    </w:p>
    <w:p w:rsidR="00460A05" w:rsidRDefault="00460A05" w:rsidP="00460A05">
      <w:pPr>
        <w:spacing w:line="600" w:lineRule="exact"/>
        <w:ind w:firstLine="720"/>
        <w:jc w:val="center"/>
        <w:rPr>
          <w:rFonts w:eastAsia="黑体"/>
          <w:sz w:val="36"/>
        </w:rPr>
      </w:pPr>
    </w:p>
    <w:p w:rsidR="00460A05" w:rsidRPr="00FC6E08" w:rsidRDefault="00460A05" w:rsidP="00460A05">
      <w:pPr>
        <w:spacing w:beforeLines="100" w:before="240" w:line="360" w:lineRule="auto"/>
        <w:jc w:val="center"/>
        <w:rPr>
          <w:rFonts w:ascii="仿宋_GB2312" w:eastAsia="仿宋_GB2312"/>
          <w:sz w:val="32"/>
        </w:rPr>
      </w:pPr>
      <w:r w:rsidRPr="00FC6E08">
        <w:rPr>
          <w:rFonts w:ascii="仿宋_GB2312" w:eastAsia="仿宋_GB2312" w:hint="eastAsia"/>
          <w:sz w:val="32"/>
        </w:rPr>
        <w:t>赣电教字〔201</w:t>
      </w:r>
      <w:r>
        <w:rPr>
          <w:rFonts w:ascii="仿宋_GB2312" w:eastAsia="仿宋_GB2312"/>
          <w:sz w:val="32"/>
        </w:rPr>
        <w:t>9</w:t>
      </w:r>
      <w:r w:rsidRPr="00FC6E08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9</w:t>
      </w:r>
      <w:r w:rsidRPr="00FC6E08">
        <w:rPr>
          <w:rFonts w:ascii="仿宋_GB2312" w:eastAsia="仿宋_GB2312" w:hint="eastAsia"/>
          <w:sz w:val="32"/>
        </w:rPr>
        <w:t>号</w:t>
      </w:r>
    </w:p>
    <w:p w:rsidR="00460A05" w:rsidRPr="00112589" w:rsidRDefault="00460A05" w:rsidP="00460A05">
      <w:pPr>
        <w:spacing w:line="620" w:lineRule="exact"/>
        <w:ind w:rightChars="12" w:right="25" w:firstLine="1446"/>
        <w:rPr>
          <w:rStyle w:val="style31"/>
          <w:rFonts w:ascii="仿宋_GB2312"/>
          <w:sz w:val="72"/>
          <w:szCs w:val="72"/>
        </w:rPr>
      </w:pPr>
    </w:p>
    <w:p w:rsidR="00460A05" w:rsidRDefault="00460A05" w:rsidP="00460A05">
      <w:pPr>
        <w:spacing w:line="360" w:lineRule="exact"/>
        <w:ind w:firstLineChars="200" w:firstLine="420"/>
      </w:pPr>
      <w:r>
        <w:rPr>
          <w:rFonts w:hint="eastAsia"/>
        </w:rPr>
        <w:t xml:space="preserve">                                                                      </w:t>
      </w:r>
    </w:p>
    <w:p w:rsidR="00AE0212" w:rsidRDefault="00AE0212" w:rsidP="00AD2C4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460B4C">
        <w:rPr>
          <w:rFonts w:ascii="方正小标宋简体" w:eastAsia="方正小标宋简体" w:hint="eastAsia"/>
          <w:sz w:val="44"/>
          <w:szCs w:val="44"/>
        </w:rPr>
        <w:t>关于开展201</w:t>
      </w:r>
      <w:r w:rsidR="003E5A75">
        <w:rPr>
          <w:rFonts w:ascii="方正小标宋简体" w:eastAsia="方正小标宋简体"/>
          <w:sz w:val="44"/>
          <w:szCs w:val="44"/>
        </w:rPr>
        <w:t>9</w:t>
      </w:r>
      <w:r w:rsidRPr="00460B4C">
        <w:rPr>
          <w:rFonts w:ascii="方正小标宋简体" w:eastAsia="方正小标宋简体" w:hint="eastAsia"/>
          <w:sz w:val="44"/>
          <w:szCs w:val="44"/>
        </w:rPr>
        <w:t>年全省中小学</w:t>
      </w:r>
      <w:r w:rsidR="001207ED">
        <w:rPr>
          <w:rFonts w:ascii="方正小标宋简体" w:eastAsia="方正小标宋简体" w:hint="eastAsia"/>
          <w:sz w:val="44"/>
          <w:szCs w:val="44"/>
        </w:rPr>
        <w:t>、</w:t>
      </w:r>
      <w:r w:rsidR="003E5A75">
        <w:rPr>
          <w:rFonts w:ascii="方正小标宋简体" w:eastAsia="方正小标宋简体" w:hint="eastAsia"/>
          <w:sz w:val="44"/>
          <w:szCs w:val="44"/>
        </w:rPr>
        <w:t>幼儿园</w:t>
      </w:r>
    </w:p>
    <w:p w:rsidR="00CA618A" w:rsidRDefault="00AE0212" w:rsidP="00AD2C4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460B4C">
        <w:rPr>
          <w:rFonts w:ascii="方正小标宋简体" w:eastAsia="方正小标宋简体" w:hint="eastAsia"/>
          <w:sz w:val="44"/>
          <w:szCs w:val="44"/>
        </w:rPr>
        <w:t>公共安全教育骨干教师教学能力展示活动</w:t>
      </w:r>
    </w:p>
    <w:p w:rsidR="00AE0212" w:rsidRDefault="00AE0212" w:rsidP="00AD2C4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网络培训</w:t>
      </w:r>
      <w:r w:rsidRPr="00460B4C">
        <w:rPr>
          <w:rFonts w:ascii="方正小标宋简体" w:eastAsia="方正小标宋简体" w:hint="eastAsia"/>
          <w:sz w:val="44"/>
          <w:szCs w:val="44"/>
        </w:rPr>
        <w:t>的通知</w:t>
      </w:r>
    </w:p>
    <w:p w:rsidR="00AA2F4B" w:rsidRPr="00AE0212" w:rsidRDefault="00AA2F4B" w:rsidP="006E36DB">
      <w:pPr>
        <w:widowControl/>
        <w:spacing w:line="0" w:lineRule="atLeast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E0212" w:rsidRPr="00FE353A" w:rsidRDefault="003F5B32" w:rsidP="00AD2C40">
      <w:pPr>
        <w:spacing w:line="560" w:lineRule="exact"/>
        <w:rPr>
          <w:rFonts w:ascii="仿宋_GB2312" w:eastAsia="仿宋_GB2312"/>
          <w:sz w:val="32"/>
          <w:szCs w:val="32"/>
        </w:rPr>
      </w:pPr>
      <w:r w:rsidRPr="00AA2769">
        <w:rPr>
          <w:rFonts w:ascii="仿宋_GB2312" w:eastAsia="仿宋_GB2312" w:hAnsi="仿宋_GB2312" w:cs="宋体" w:hint="eastAsia"/>
          <w:kern w:val="0"/>
          <w:sz w:val="32"/>
          <w:szCs w:val="32"/>
        </w:rPr>
        <w:t>各设区市电教馆</w:t>
      </w:r>
      <w:r w:rsidR="00AE0212" w:rsidRPr="00FE353A">
        <w:rPr>
          <w:rFonts w:ascii="仿宋_GB2312" w:eastAsia="仿宋_GB2312" w:hint="eastAsia"/>
          <w:sz w:val="32"/>
          <w:szCs w:val="32"/>
        </w:rPr>
        <w:t>：</w:t>
      </w:r>
    </w:p>
    <w:p w:rsidR="00AE0212" w:rsidRPr="00304589" w:rsidRDefault="0069415E" w:rsidP="00E24968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1" w:name="_Hlk485824514"/>
      <w:r>
        <w:rPr>
          <w:rFonts w:ascii="仿宋_GB2312" w:eastAsia="仿宋_GB2312" w:hint="eastAsia"/>
          <w:sz w:val="32"/>
          <w:szCs w:val="32"/>
        </w:rPr>
        <w:t>为进一步加强全省中小学</w:t>
      </w:r>
      <w:r w:rsidR="001207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幼儿园</w:t>
      </w:r>
      <w:r w:rsidR="00E24968" w:rsidRPr="00460B4C">
        <w:rPr>
          <w:rFonts w:ascii="仿宋_GB2312" w:eastAsia="仿宋_GB2312" w:hint="eastAsia"/>
          <w:sz w:val="32"/>
          <w:szCs w:val="32"/>
        </w:rPr>
        <w:t>安全管理，不断提</w:t>
      </w:r>
      <w:r w:rsidR="00E24968">
        <w:rPr>
          <w:rFonts w:ascii="仿宋_GB2312" w:eastAsia="仿宋_GB2312" w:hint="eastAsia"/>
          <w:sz w:val="32"/>
          <w:szCs w:val="32"/>
        </w:rPr>
        <w:t>升教师公共安全教育的教学能力水平，增强安全教育的针对性和实效性，</w:t>
      </w:r>
      <w:r w:rsidR="00AA24CE" w:rsidRPr="00304589">
        <w:rPr>
          <w:rFonts w:ascii="仿宋_GB2312" w:eastAsia="仿宋_GB2312" w:hint="eastAsia"/>
          <w:sz w:val="32"/>
          <w:szCs w:val="32"/>
        </w:rPr>
        <w:t>根据省级培训工作安排，</w:t>
      </w:r>
      <w:r w:rsidR="00AE0212" w:rsidRPr="00304589">
        <w:rPr>
          <w:rFonts w:ascii="仿宋_GB2312" w:eastAsia="仿宋_GB2312" w:hint="eastAsia"/>
          <w:sz w:val="32"/>
          <w:szCs w:val="32"/>
        </w:rPr>
        <w:t>决定举办201</w:t>
      </w:r>
      <w:r w:rsidR="003E5A75">
        <w:rPr>
          <w:rFonts w:ascii="仿宋_GB2312" w:eastAsia="仿宋_GB2312"/>
          <w:sz w:val="32"/>
          <w:szCs w:val="32"/>
        </w:rPr>
        <w:t>9</w:t>
      </w:r>
      <w:r w:rsidR="003E5A75">
        <w:rPr>
          <w:rFonts w:ascii="仿宋_GB2312" w:eastAsia="仿宋_GB2312" w:hint="eastAsia"/>
          <w:sz w:val="32"/>
          <w:szCs w:val="32"/>
        </w:rPr>
        <w:t>年全省中小学</w:t>
      </w:r>
      <w:r w:rsidR="001207ED">
        <w:rPr>
          <w:rFonts w:ascii="仿宋_GB2312" w:eastAsia="仿宋_GB2312" w:hint="eastAsia"/>
          <w:sz w:val="32"/>
          <w:szCs w:val="32"/>
        </w:rPr>
        <w:t>、</w:t>
      </w:r>
      <w:r w:rsidR="003E5A75">
        <w:rPr>
          <w:rFonts w:ascii="仿宋_GB2312" w:eastAsia="仿宋_GB2312" w:hint="eastAsia"/>
          <w:sz w:val="32"/>
          <w:szCs w:val="32"/>
        </w:rPr>
        <w:t>幼儿园</w:t>
      </w:r>
      <w:r w:rsidR="00AE0212" w:rsidRPr="00304589">
        <w:rPr>
          <w:rFonts w:ascii="仿宋_GB2312" w:eastAsia="仿宋_GB2312" w:hint="eastAsia"/>
          <w:sz w:val="32"/>
          <w:szCs w:val="32"/>
        </w:rPr>
        <w:t>公共安全教育骨干教师教学能力展示活动网络培训班。现将有关事项通知如下：</w:t>
      </w:r>
    </w:p>
    <w:bookmarkEnd w:id="1"/>
    <w:p w:rsidR="00AA2F4B" w:rsidRPr="005C4BC9" w:rsidRDefault="00AA2F4B" w:rsidP="00AD2C40">
      <w:pPr>
        <w:pStyle w:val="1"/>
        <w:widowControl w:val="0"/>
        <w:spacing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5C4BC9">
        <w:rPr>
          <w:rFonts w:ascii="黑体" w:eastAsia="黑体" w:hAnsi="黑体" w:cs="黑体" w:hint="eastAsia"/>
          <w:sz w:val="32"/>
          <w:szCs w:val="32"/>
        </w:rPr>
        <w:t>一、培训对象</w:t>
      </w:r>
    </w:p>
    <w:p w:rsidR="00AE0212" w:rsidRPr="00304589" w:rsidRDefault="00E24968" w:rsidP="00AD2C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全省中小学</w:t>
      </w:r>
      <w:r w:rsidR="001207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幼儿园</w:t>
      </w:r>
      <w:r w:rsidR="00AE0212" w:rsidRPr="00304589">
        <w:rPr>
          <w:rFonts w:ascii="仿宋_GB2312" w:eastAsia="仿宋_GB2312" w:hint="eastAsia"/>
          <w:sz w:val="32"/>
          <w:szCs w:val="32"/>
        </w:rPr>
        <w:t>教师。计划培训3500人，具体培训计划见附件。</w:t>
      </w:r>
    </w:p>
    <w:p w:rsidR="00AA2F4B" w:rsidRPr="00A532E8" w:rsidRDefault="00AA2F4B" w:rsidP="00AD2C4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E0212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二、培训</w:t>
      </w:r>
      <w:r w:rsidRPr="00A532E8">
        <w:rPr>
          <w:rFonts w:ascii="黑体" w:eastAsia="黑体" w:hAnsi="黑体" w:cs="黑体" w:hint="eastAsia"/>
          <w:sz w:val="32"/>
          <w:szCs w:val="32"/>
        </w:rPr>
        <w:t>内容</w:t>
      </w:r>
      <w:r w:rsidR="00AE0212">
        <w:rPr>
          <w:rFonts w:ascii="黑体" w:eastAsia="黑体" w:hAnsi="黑体" w:cs="黑体" w:hint="eastAsia"/>
          <w:sz w:val="32"/>
          <w:szCs w:val="32"/>
        </w:rPr>
        <w:t>和方式</w:t>
      </w:r>
    </w:p>
    <w:p w:rsidR="00AE0212" w:rsidRPr="00AE0212" w:rsidRDefault="00AE0212" w:rsidP="00AD2C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0212">
        <w:rPr>
          <w:rFonts w:ascii="仿宋_GB2312" w:eastAsia="仿宋_GB2312" w:hint="eastAsia"/>
          <w:sz w:val="32"/>
          <w:szCs w:val="32"/>
        </w:rPr>
        <w:t>1.培训内容：201</w:t>
      </w:r>
      <w:r w:rsidR="003E5A75">
        <w:rPr>
          <w:rFonts w:ascii="仿宋_GB2312" w:eastAsia="仿宋_GB2312"/>
          <w:sz w:val="32"/>
          <w:szCs w:val="32"/>
        </w:rPr>
        <w:t>9</w:t>
      </w:r>
      <w:r w:rsidR="00925945">
        <w:rPr>
          <w:rFonts w:ascii="仿宋_GB2312" w:eastAsia="仿宋_GB2312" w:hint="eastAsia"/>
          <w:sz w:val="32"/>
          <w:szCs w:val="32"/>
        </w:rPr>
        <w:t>年全省中小学</w:t>
      </w:r>
      <w:r w:rsidR="001207ED">
        <w:rPr>
          <w:rFonts w:ascii="仿宋_GB2312" w:eastAsia="仿宋_GB2312" w:hint="eastAsia"/>
          <w:sz w:val="32"/>
          <w:szCs w:val="32"/>
        </w:rPr>
        <w:t>、</w:t>
      </w:r>
      <w:r w:rsidR="00925945">
        <w:rPr>
          <w:rFonts w:ascii="仿宋_GB2312" w:eastAsia="仿宋_GB2312" w:hint="eastAsia"/>
          <w:sz w:val="32"/>
          <w:szCs w:val="32"/>
        </w:rPr>
        <w:t>幼儿园</w:t>
      </w:r>
      <w:r w:rsidRPr="00AE0212">
        <w:rPr>
          <w:rFonts w:ascii="仿宋_GB2312" w:eastAsia="仿宋_GB2312" w:hint="eastAsia"/>
          <w:sz w:val="32"/>
          <w:szCs w:val="32"/>
        </w:rPr>
        <w:t>公共安全教育骨干教师教学能力展示活动内容。</w:t>
      </w:r>
    </w:p>
    <w:p w:rsidR="00AE0212" w:rsidRPr="003F27CD" w:rsidRDefault="00AE0212" w:rsidP="00AD2C4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E0212">
        <w:rPr>
          <w:rFonts w:ascii="仿宋_GB2312" w:eastAsia="仿宋_GB2312" w:hint="eastAsia"/>
          <w:sz w:val="32"/>
          <w:szCs w:val="32"/>
        </w:rPr>
        <w:t>2.</w:t>
      </w:r>
      <w:r w:rsidR="00E24968">
        <w:rPr>
          <w:rFonts w:ascii="仿宋_GB2312" w:eastAsia="仿宋_GB2312" w:hint="eastAsia"/>
          <w:sz w:val="32"/>
          <w:szCs w:val="32"/>
        </w:rPr>
        <w:t>培训方式：全省中小学</w:t>
      </w:r>
      <w:r w:rsidR="001207ED">
        <w:rPr>
          <w:rFonts w:ascii="仿宋_GB2312" w:eastAsia="仿宋_GB2312" w:hint="eastAsia"/>
          <w:sz w:val="32"/>
          <w:szCs w:val="32"/>
        </w:rPr>
        <w:t>、</w:t>
      </w:r>
      <w:r w:rsidR="00E24968">
        <w:rPr>
          <w:rFonts w:ascii="仿宋_GB2312" w:eastAsia="仿宋_GB2312" w:hint="eastAsia"/>
          <w:sz w:val="32"/>
          <w:szCs w:val="32"/>
        </w:rPr>
        <w:t>幼儿园</w:t>
      </w:r>
      <w:r w:rsidRPr="00AE0212">
        <w:rPr>
          <w:rFonts w:ascii="仿宋_GB2312" w:eastAsia="仿宋_GB2312" w:hint="eastAsia"/>
          <w:sz w:val="32"/>
          <w:szCs w:val="32"/>
        </w:rPr>
        <w:t>教师</w:t>
      </w:r>
      <w:r w:rsidR="00925945">
        <w:rPr>
          <w:rFonts w:ascii="仿宋_GB2312" w:eastAsia="仿宋_GB2312" w:hint="eastAsia"/>
          <w:sz w:val="32"/>
          <w:szCs w:val="32"/>
        </w:rPr>
        <w:t>用</w:t>
      </w:r>
      <w:r w:rsidR="00925945">
        <w:rPr>
          <w:rFonts w:ascii="仿宋_GB2312" w:eastAsia="仿宋_GB2312"/>
          <w:sz w:val="32"/>
          <w:szCs w:val="32"/>
        </w:rPr>
        <w:t>帐号</w:t>
      </w:r>
      <w:r w:rsidR="00925945">
        <w:rPr>
          <w:rFonts w:ascii="仿宋_GB2312" w:eastAsia="仿宋_GB2312" w:hint="eastAsia"/>
          <w:sz w:val="32"/>
          <w:szCs w:val="32"/>
        </w:rPr>
        <w:t>和</w:t>
      </w:r>
      <w:r w:rsidR="00925945">
        <w:rPr>
          <w:rFonts w:ascii="仿宋_GB2312" w:eastAsia="仿宋_GB2312"/>
          <w:sz w:val="32"/>
          <w:szCs w:val="32"/>
        </w:rPr>
        <w:t>密码</w:t>
      </w:r>
      <w:r w:rsidRPr="00AE0212">
        <w:rPr>
          <w:rFonts w:ascii="仿宋_GB2312" w:eastAsia="仿宋_GB2312" w:hint="eastAsia"/>
          <w:sz w:val="32"/>
          <w:szCs w:val="32"/>
        </w:rPr>
        <w:t>登录江西教育资源公共服务平台直播栏目，</w:t>
      </w:r>
      <w:r w:rsidR="00925945" w:rsidRPr="00AE0212">
        <w:rPr>
          <w:rFonts w:ascii="仿宋_GB2312" w:eastAsia="仿宋_GB2312" w:hint="eastAsia"/>
          <w:sz w:val="32"/>
          <w:szCs w:val="32"/>
        </w:rPr>
        <w:t>观看</w:t>
      </w:r>
      <w:r w:rsidRPr="00AE0212">
        <w:rPr>
          <w:rFonts w:ascii="仿宋_GB2312" w:eastAsia="仿宋_GB2312" w:hint="eastAsia"/>
          <w:sz w:val="32"/>
          <w:szCs w:val="32"/>
        </w:rPr>
        <w:t>“201</w:t>
      </w:r>
      <w:r w:rsidR="00E24968">
        <w:rPr>
          <w:rFonts w:ascii="仿宋_GB2312" w:eastAsia="仿宋_GB2312"/>
          <w:sz w:val="32"/>
          <w:szCs w:val="32"/>
        </w:rPr>
        <w:t>9</w:t>
      </w:r>
      <w:r w:rsidR="002A24B8">
        <w:rPr>
          <w:rFonts w:ascii="仿宋_GB2312" w:eastAsia="仿宋_GB2312" w:hint="eastAsia"/>
          <w:sz w:val="32"/>
          <w:szCs w:val="32"/>
        </w:rPr>
        <w:t>年全省中小学幼儿园</w:t>
      </w:r>
      <w:r w:rsidRPr="00AE0212">
        <w:rPr>
          <w:rFonts w:ascii="仿宋_GB2312" w:eastAsia="仿宋_GB2312" w:hint="eastAsia"/>
          <w:sz w:val="32"/>
          <w:szCs w:val="32"/>
        </w:rPr>
        <w:t>公共安全教育骨干教师教学能力展示活动”直播或</w:t>
      </w:r>
      <w:r w:rsidR="00925945">
        <w:rPr>
          <w:rFonts w:ascii="仿宋_GB2312" w:eastAsia="仿宋_GB2312" w:hint="eastAsia"/>
          <w:sz w:val="32"/>
          <w:szCs w:val="32"/>
        </w:rPr>
        <w:t>回放</w:t>
      </w:r>
      <w:r w:rsidRPr="003F27CD">
        <w:rPr>
          <w:rFonts w:ascii="仿宋_GB2312" w:eastAsia="仿宋_GB2312" w:hAnsi="华文仿宋" w:hint="eastAsia"/>
          <w:sz w:val="32"/>
          <w:szCs w:val="32"/>
        </w:rPr>
        <w:t>。</w:t>
      </w:r>
    </w:p>
    <w:p w:rsidR="00AA2F4B" w:rsidRPr="005C4BC9" w:rsidRDefault="00AA2F4B" w:rsidP="00AD2C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C4BC9">
        <w:rPr>
          <w:rFonts w:ascii="黑体" w:eastAsia="黑体" w:hAnsi="黑体" w:cs="黑体" w:hint="eastAsia"/>
          <w:sz w:val="32"/>
          <w:szCs w:val="32"/>
        </w:rPr>
        <w:t>三、培训时间</w:t>
      </w:r>
    </w:p>
    <w:p w:rsidR="00AE0212" w:rsidRPr="00304589" w:rsidRDefault="00AE0212" w:rsidP="00AD2C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4589">
        <w:rPr>
          <w:rFonts w:ascii="仿宋_GB2312" w:eastAsia="仿宋_GB2312" w:hint="eastAsia"/>
          <w:sz w:val="32"/>
          <w:szCs w:val="32"/>
        </w:rPr>
        <w:t>201</w:t>
      </w:r>
      <w:r w:rsidR="003E5A75">
        <w:rPr>
          <w:rFonts w:ascii="仿宋_GB2312" w:eastAsia="仿宋_GB2312"/>
          <w:sz w:val="32"/>
          <w:szCs w:val="32"/>
        </w:rPr>
        <w:t>9</w:t>
      </w:r>
      <w:r w:rsidRPr="00304589">
        <w:rPr>
          <w:rFonts w:ascii="仿宋_GB2312" w:eastAsia="仿宋_GB2312" w:hint="eastAsia"/>
          <w:sz w:val="32"/>
          <w:szCs w:val="32"/>
        </w:rPr>
        <w:t>年6月2</w:t>
      </w:r>
      <w:r w:rsidR="003E5A75">
        <w:rPr>
          <w:rFonts w:ascii="仿宋_GB2312" w:eastAsia="仿宋_GB2312"/>
          <w:sz w:val="32"/>
          <w:szCs w:val="32"/>
        </w:rPr>
        <w:t>6</w:t>
      </w:r>
      <w:r w:rsidRPr="00304589">
        <w:rPr>
          <w:rFonts w:ascii="仿宋_GB2312" w:eastAsia="仿宋_GB2312" w:hint="eastAsia"/>
          <w:sz w:val="32"/>
          <w:szCs w:val="32"/>
        </w:rPr>
        <w:t>日—201</w:t>
      </w:r>
      <w:r w:rsidR="00E24968">
        <w:rPr>
          <w:rFonts w:ascii="仿宋_GB2312" w:eastAsia="仿宋_GB2312"/>
          <w:sz w:val="32"/>
          <w:szCs w:val="32"/>
        </w:rPr>
        <w:t>9</w:t>
      </w:r>
      <w:r w:rsidRPr="00304589">
        <w:rPr>
          <w:rFonts w:ascii="仿宋_GB2312" w:eastAsia="仿宋_GB2312" w:hint="eastAsia"/>
          <w:sz w:val="32"/>
          <w:szCs w:val="32"/>
        </w:rPr>
        <w:t>年</w:t>
      </w:r>
      <w:r w:rsidR="003E5A75">
        <w:rPr>
          <w:rFonts w:ascii="仿宋_GB2312" w:eastAsia="仿宋_GB2312"/>
          <w:sz w:val="32"/>
          <w:szCs w:val="32"/>
        </w:rPr>
        <w:t>9</w:t>
      </w:r>
      <w:r w:rsidRPr="00304589">
        <w:rPr>
          <w:rFonts w:ascii="仿宋_GB2312" w:eastAsia="仿宋_GB2312" w:hint="eastAsia"/>
          <w:sz w:val="32"/>
          <w:szCs w:val="32"/>
        </w:rPr>
        <w:t>月3</w:t>
      </w:r>
      <w:r w:rsidR="003E5A75">
        <w:rPr>
          <w:rFonts w:ascii="仿宋_GB2312" w:eastAsia="仿宋_GB2312"/>
          <w:sz w:val="32"/>
          <w:szCs w:val="32"/>
        </w:rPr>
        <w:t>0</w:t>
      </w:r>
      <w:r w:rsidRPr="00304589">
        <w:rPr>
          <w:rFonts w:ascii="仿宋_GB2312" w:eastAsia="仿宋_GB2312" w:hint="eastAsia"/>
          <w:sz w:val="32"/>
          <w:szCs w:val="32"/>
        </w:rPr>
        <w:t>日。</w:t>
      </w:r>
    </w:p>
    <w:p w:rsidR="00AA2F4B" w:rsidRPr="005C4BC9" w:rsidRDefault="00AA2F4B" w:rsidP="00AD2C40">
      <w:pPr>
        <w:pStyle w:val="1"/>
        <w:widowControl w:val="0"/>
        <w:spacing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5C4BC9">
        <w:rPr>
          <w:rFonts w:ascii="黑体" w:eastAsia="黑体" w:hAnsi="黑体" w:cs="黑体" w:hint="eastAsia"/>
          <w:sz w:val="32"/>
          <w:szCs w:val="32"/>
        </w:rPr>
        <w:t>四、</w:t>
      </w:r>
      <w:r w:rsidR="00AE0212">
        <w:rPr>
          <w:rFonts w:ascii="黑体" w:eastAsia="黑体" w:hAnsi="黑体" w:cs="黑体" w:hint="eastAsia"/>
          <w:sz w:val="32"/>
          <w:szCs w:val="32"/>
        </w:rPr>
        <w:t>有关要求</w:t>
      </w:r>
    </w:p>
    <w:p w:rsidR="00AE0212" w:rsidRPr="00304589" w:rsidRDefault="00AE0212" w:rsidP="00AD2C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</w:t>
      </w:r>
      <w:r w:rsidRPr="00304589">
        <w:rPr>
          <w:rFonts w:ascii="仿宋_GB2312" w:eastAsia="仿宋_GB2312" w:hint="eastAsia"/>
          <w:sz w:val="32"/>
          <w:szCs w:val="32"/>
        </w:rPr>
        <w:t>要高</w:t>
      </w:r>
      <w:r>
        <w:rPr>
          <w:rFonts w:ascii="仿宋_GB2312" w:eastAsia="仿宋_GB2312" w:hint="eastAsia"/>
          <w:sz w:val="32"/>
          <w:szCs w:val="32"/>
        </w:rPr>
        <w:t>度重视此项工作，指定专人负责，按通知要求组织参训对象及时参训，</w:t>
      </w:r>
      <w:r w:rsidR="0069415E">
        <w:rPr>
          <w:rFonts w:ascii="仿宋_GB2312" w:eastAsia="仿宋_GB2312" w:hint="eastAsia"/>
          <w:sz w:val="32"/>
          <w:szCs w:val="32"/>
        </w:rPr>
        <w:t>保质保量完成网络培训任务。网络培训情况将纳入中小学</w:t>
      </w:r>
      <w:r w:rsidR="001207ED">
        <w:rPr>
          <w:rFonts w:ascii="仿宋_GB2312" w:eastAsia="仿宋_GB2312" w:hint="eastAsia"/>
          <w:sz w:val="32"/>
          <w:szCs w:val="32"/>
        </w:rPr>
        <w:t>、</w:t>
      </w:r>
      <w:r w:rsidR="0069415E">
        <w:rPr>
          <w:rFonts w:ascii="仿宋_GB2312" w:eastAsia="仿宋_GB2312" w:hint="eastAsia"/>
          <w:sz w:val="32"/>
          <w:szCs w:val="32"/>
        </w:rPr>
        <w:t>幼儿园</w:t>
      </w:r>
      <w:r w:rsidRPr="00304589">
        <w:rPr>
          <w:rFonts w:ascii="仿宋_GB2312" w:eastAsia="仿宋_GB2312" w:hint="eastAsia"/>
          <w:sz w:val="32"/>
          <w:szCs w:val="32"/>
        </w:rPr>
        <w:t>安全稳定工作年度考评。</w:t>
      </w:r>
    </w:p>
    <w:p w:rsidR="00AE0212" w:rsidRDefault="00AE0212" w:rsidP="00AD2C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A2F4B" w:rsidRPr="00CA618A" w:rsidRDefault="00AA2F4B" w:rsidP="00AD2C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0212">
        <w:rPr>
          <w:rFonts w:ascii="仿宋_GB2312" w:eastAsia="仿宋_GB2312" w:hint="eastAsia"/>
          <w:sz w:val="32"/>
          <w:szCs w:val="32"/>
        </w:rPr>
        <w:t>附件：</w:t>
      </w:r>
      <w:r w:rsidR="0069415E">
        <w:rPr>
          <w:rFonts w:ascii="仿宋_GB2312" w:eastAsia="仿宋_GB2312" w:hint="eastAsia"/>
          <w:sz w:val="32"/>
          <w:szCs w:val="32"/>
        </w:rPr>
        <w:t>全省中小学</w:t>
      </w:r>
      <w:r w:rsidR="001207ED">
        <w:rPr>
          <w:rFonts w:ascii="仿宋_GB2312" w:eastAsia="仿宋_GB2312" w:hint="eastAsia"/>
          <w:sz w:val="32"/>
          <w:szCs w:val="32"/>
        </w:rPr>
        <w:t>、</w:t>
      </w:r>
      <w:r w:rsidR="0069415E">
        <w:rPr>
          <w:rFonts w:ascii="仿宋_GB2312" w:eastAsia="仿宋_GB2312" w:hint="eastAsia"/>
          <w:sz w:val="32"/>
          <w:szCs w:val="32"/>
        </w:rPr>
        <w:t>幼儿园</w:t>
      </w:r>
      <w:r w:rsidR="00AE0212" w:rsidRPr="003F27CD">
        <w:rPr>
          <w:rFonts w:ascii="仿宋_GB2312" w:eastAsia="仿宋_GB2312" w:hint="eastAsia"/>
          <w:sz w:val="32"/>
          <w:szCs w:val="32"/>
        </w:rPr>
        <w:t>公共安全教育骨干教师网络</w:t>
      </w:r>
      <w:r w:rsidR="00404B67">
        <w:rPr>
          <w:rFonts w:ascii="仿宋_GB2312" w:eastAsia="仿宋_GB2312" w:hint="eastAsia"/>
          <w:sz w:val="32"/>
          <w:szCs w:val="32"/>
        </w:rPr>
        <w:t xml:space="preserve">      </w:t>
      </w:r>
      <w:r w:rsidR="00AE0212" w:rsidRPr="00304589">
        <w:rPr>
          <w:rFonts w:ascii="仿宋_GB2312" w:eastAsia="仿宋_GB2312" w:hint="eastAsia"/>
          <w:sz w:val="32"/>
          <w:szCs w:val="32"/>
        </w:rPr>
        <w:t>培训人员分配表</w:t>
      </w:r>
    </w:p>
    <w:p w:rsidR="00E36453" w:rsidRDefault="00E36453" w:rsidP="00AD2C40">
      <w:pPr>
        <w:spacing w:line="560" w:lineRule="exact"/>
        <w:ind w:firstLineChars="1400" w:firstLine="448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BF6E7A" w:rsidRDefault="00BF6E7A" w:rsidP="00AD2C40">
      <w:pPr>
        <w:spacing w:line="560" w:lineRule="exact"/>
        <w:ind w:firstLineChars="1400" w:firstLine="448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404B67" w:rsidRDefault="00404B67" w:rsidP="00AD2C40">
      <w:pPr>
        <w:spacing w:line="560" w:lineRule="exact"/>
        <w:ind w:firstLineChars="1450" w:firstLine="4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AA2F4B" w:rsidRPr="005C4BC9" w:rsidRDefault="00AA2F4B" w:rsidP="00AD2C40">
      <w:pPr>
        <w:spacing w:line="560" w:lineRule="exact"/>
        <w:ind w:firstLineChars="1450" w:firstLine="4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江西省电化教育馆</w:t>
      </w:r>
    </w:p>
    <w:p w:rsidR="00AA2F4B" w:rsidRDefault="00404B67" w:rsidP="00404B67">
      <w:pPr>
        <w:spacing w:line="560" w:lineRule="exact"/>
        <w:ind w:right="150" w:firstLineChars="1417" w:firstLine="4534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="00AA2F4B" w:rsidRPr="005C4BC9">
        <w:rPr>
          <w:rFonts w:ascii="仿宋_GB2312" w:eastAsia="仿宋_GB2312" w:hAnsi="宋体" w:cs="仿宋_GB2312"/>
          <w:sz w:val="32"/>
          <w:szCs w:val="32"/>
        </w:rPr>
        <w:t>20</w:t>
      </w:r>
      <w:r w:rsidR="00AA2F4B">
        <w:rPr>
          <w:rFonts w:ascii="仿宋_GB2312" w:eastAsia="仿宋_GB2312" w:hAnsi="宋体" w:cs="仿宋_GB2312"/>
          <w:sz w:val="32"/>
          <w:szCs w:val="32"/>
        </w:rPr>
        <w:t>1</w:t>
      </w:r>
      <w:r w:rsidR="00E24968">
        <w:rPr>
          <w:rFonts w:ascii="仿宋_GB2312" w:eastAsia="仿宋_GB2312" w:hAnsi="宋体" w:cs="仿宋_GB2312"/>
          <w:sz w:val="32"/>
          <w:szCs w:val="32"/>
        </w:rPr>
        <w:t>9</w:t>
      </w:r>
      <w:r w:rsidR="00AA2F4B" w:rsidRPr="005C4BC9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AE0212">
        <w:rPr>
          <w:rFonts w:ascii="仿宋_GB2312" w:eastAsia="仿宋_GB2312" w:hAnsi="宋体" w:cs="仿宋_GB2312"/>
          <w:sz w:val="32"/>
          <w:szCs w:val="32"/>
        </w:rPr>
        <w:t>6</w:t>
      </w:r>
      <w:r w:rsidR="00AA2F4B" w:rsidRPr="005C4BC9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5B21DC">
        <w:rPr>
          <w:rFonts w:ascii="仿宋_GB2312" w:eastAsia="仿宋_GB2312" w:hAnsi="宋体" w:cs="仿宋_GB2312" w:hint="eastAsia"/>
          <w:sz w:val="32"/>
          <w:szCs w:val="32"/>
        </w:rPr>
        <w:t>19</w:t>
      </w:r>
      <w:r w:rsidR="00AA2F4B" w:rsidRPr="005C4BC9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AA2F4B" w:rsidRDefault="00E4309E" w:rsidP="00E4309E">
      <w:pPr>
        <w:spacing w:line="620" w:lineRule="exact"/>
        <w:ind w:right="-59"/>
        <w:jc w:val="left"/>
      </w:pPr>
      <w:r>
        <w:t xml:space="preserve"> </w:t>
      </w:r>
    </w:p>
    <w:p w:rsidR="00AE0212" w:rsidRDefault="00840D1B" w:rsidP="00AE021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="00AE0212" w:rsidRPr="008C01AB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8C01AB" w:rsidRPr="008C01AB" w:rsidRDefault="008C01AB" w:rsidP="00AE0212">
      <w:pPr>
        <w:jc w:val="left"/>
        <w:rPr>
          <w:rFonts w:ascii="黑体" w:eastAsia="黑体" w:hAnsi="黑体"/>
          <w:sz w:val="32"/>
          <w:szCs w:val="32"/>
        </w:rPr>
      </w:pPr>
    </w:p>
    <w:p w:rsidR="0069415E" w:rsidRPr="0069415E" w:rsidRDefault="00E24968" w:rsidP="0069415E">
      <w:pPr>
        <w:spacing w:line="580" w:lineRule="exact"/>
        <w:jc w:val="center"/>
        <w:rPr>
          <w:rFonts w:ascii="仿宋_GB2312" w:eastAsia="仿宋_GB2312"/>
          <w:b/>
          <w:sz w:val="44"/>
          <w:szCs w:val="44"/>
        </w:rPr>
      </w:pPr>
      <w:r w:rsidRPr="0069415E">
        <w:rPr>
          <w:rFonts w:ascii="仿宋_GB2312" w:eastAsia="仿宋_GB2312" w:hint="eastAsia"/>
          <w:b/>
          <w:sz w:val="44"/>
          <w:szCs w:val="44"/>
        </w:rPr>
        <w:t>全省中小学</w:t>
      </w:r>
      <w:r w:rsidR="001207ED">
        <w:rPr>
          <w:rFonts w:ascii="仿宋_GB2312" w:eastAsia="仿宋_GB2312" w:hint="eastAsia"/>
          <w:b/>
          <w:sz w:val="44"/>
          <w:szCs w:val="44"/>
        </w:rPr>
        <w:t>、</w:t>
      </w:r>
      <w:r w:rsidRPr="0069415E">
        <w:rPr>
          <w:rFonts w:ascii="仿宋_GB2312" w:eastAsia="仿宋_GB2312" w:hint="eastAsia"/>
          <w:b/>
          <w:sz w:val="44"/>
          <w:szCs w:val="44"/>
        </w:rPr>
        <w:t>幼儿园</w:t>
      </w:r>
      <w:r w:rsidR="00AE0212" w:rsidRPr="0069415E">
        <w:rPr>
          <w:rFonts w:ascii="仿宋_GB2312" w:eastAsia="仿宋_GB2312" w:hint="eastAsia"/>
          <w:b/>
          <w:sz w:val="44"/>
          <w:szCs w:val="44"/>
        </w:rPr>
        <w:t>公共安全教育骨干教师</w:t>
      </w:r>
    </w:p>
    <w:p w:rsidR="00AE0212" w:rsidRPr="0069415E" w:rsidRDefault="00AE0212" w:rsidP="0069415E">
      <w:pPr>
        <w:spacing w:line="580" w:lineRule="exact"/>
        <w:jc w:val="center"/>
        <w:rPr>
          <w:rFonts w:ascii="仿宋_GB2312" w:eastAsia="仿宋_GB2312"/>
          <w:b/>
          <w:sz w:val="44"/>
          <w:szCs w:val="44"/>
        </w:rPr>
      </w:pPr>
      <w:r w:rsidRPr="0069415E">
        <w:rPr>
          <w:rFonts w:ascii="仿宋_GB2312" w:eastAsia="仿宋_GB2312" w:hint="eastAsia"/>
          <w:b/>
          <w:sz w:val="44"/>
          <w:szCs w:val="44"/>
        </w:rPr>
        <w:t>网络培训人员分配表</w:t>
      </w:r>
    </w:p>
    <w:p w:rsidR="00AE0212" w:rsidRDefault="00AE0212" w:rsidP="00AE0212">
      <w:pPr>
        <w:pStyle w:val="aa"/>
        <w:ind w:left="780" w:firstLineChars="0" w:firstLine="0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b"/>
        <w:tblW w:w="8419" w:type="dxa"/>
        <w:jc w:val="center"/>
        <w:tblLook w:val="04A0" w:firstRow="1" w:lastRow="0" w:firstColumn="1" w:lastColumn="0" w:noHBand="0" w:noVBand="1"/>
      </w:tblPr>
      <w:tblGrid>
        <w:gridCol w:w="1462"/>
        <w:gridCol w:w="1417"/>
        <w:gridCol w:w="1418"/>
        <w:gridCol w:w="1276"/>
        <w:gridCol w:w="1425"/>
        <w:gridCol w:w="1421"/>
      </w:tblGrid>
      <w:tr w:rsidR="00AE0212" w:rsidTr="005B4879">
        <w:trPr>
          <w:trHeight w:val="851"/>
          <w:jc w:val="center"/>
        </w:trPr>
        <w:tc>
          <w:tcPr>
            <w:tcW w:w="1462" w:type="dxa"/>
            <w:vAlign w:val="center"/>
          </w:tcPr>
          <w:p w:rsidR="00AE0212" w:rsidRDefault="00AE0212" w:rsidP="005B4879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设区市</w:t>
            </w:r>
          </w:p>
        </w:tc>
        <w:tc>
          <w:tcPr>
            <w:tcW w:w="1417" w:type="dxa"/>
            <w:vAlign w:val="center"/>
          </w:tcPr>
          <w:p w:rsidR="00AE0212" w:rsidRDefault="00AE0212" w:rsidP="005B4879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1418" w:type="dxa"/>
            <w:vAlign w:val="center"/>
          </w:tcPr>
          <w:p w:rsidR="00AE0212" w:rsidRDefault="00AE0212" w:rsidP="005B4879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设区市</w:t>
            </w:r>
          </w:p>
        </w:tc>
        <w:tc>
          <w:tcPr>
            <w:tcW w:w="1276" w:type="dxa"/>
            <w:vAlign w:val="center"/>
          </w:tcPr>
          <w:p w:rsidR="00AE0212" w:rsidRDefault="00AE0212" w:rsidP="005B4879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1425" w:type="dxa"/>
            <w:vAlign w:val="center"/>
          </w:tcPr>
          <w:p w:rsidR="00AE0212" w:rsidRDefault="00AE0212" w:rsidP="005B4879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设区市</w:t>
            </w:r>
          </w:p>
        </w:tc>
        <w:tc>
          <w:tcPr>
            <w:tcW w:w="1421" w:type="dxa"/>
            <w:vAlign w:val="center"/>
          </w:tcPr>
          <w:p w:rsidR="00AE0212" w:rsidRDefault="00AE0212" w:rsidP="005B4879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</w:tr>
      <w:tr w:rsidR="00AE0212" w:rsidTr="005B4879">
        <w:trPr>
          <w:trHeight w:val="851"/>
          <w:jc w:val="center"/>
        </w:trPr>
        <w:tc>
          <w:tcPr>
            <w:tcW w:w="1462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南昌</w:t>
            </w:r>
          </w:p>
        </w:tc>
        <w:tc>
          <w:tcPr>
            <w:tcW w:w="1417" w:type="dxa"/>
            <w:vAlign w:val="center"/>
          </w:tcPr>
          <w:p w:rsidR="00AE0212" w:rsidRDefault="004B01B8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39</w:t>
            </w:r>
            <w:r w:rsidR="00AE0212">
              <w:rPr>
                <w:rFonts w:ascii="仿宋" w:eastAsia="仿宋" w:hAnsi="仿宋"/>
                <w:sz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九江</w:t>
            </w:r>
          </w:p>
        </w:tc>
        <w:tc>
          <w:tcPr>
            <w:tcW w:w="1276" w:type="dxa"/>
            <w:vAlign w:val="center"/>
          </w:tcPr>
          <w:p w:rsidR="00AE0212" w:rsidRDefault="00AE0212" w:rsidP="009A4054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</w:t>
            </w:r>
            <w:r w:rsidR="009A4054">
              <w:rPr>
                <w:rFonts w:ascii="仿宋" w:eastAsia="仿宋" w:hAnsi="仿宋"/>
                <w:sz w:val="32"/>
              </w:rPr>
              <w:t>9</w:t>
            </w:r>
            <w:r>
              <w:rPr>
                <w:rFonts w:ascii="仿宋" w:eastAsia="仿宋" w:hAnsi="仿宋"/>
                <w:sz w:val="32"/>
              </w:rPr>
              <w:t>0</w:t>
            </w:r>
          </w:p>
        </w:tc>
        <w:tc>
          <w:tcPr>
            <w:tcW w:w="1425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景德镇</w:t>
            </w:r>
          </w:p>
        </w:tc>
        <w:tc>
          <w:tcPr>
            <w:tcW w:w="1421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140</w:t>
            </w:r>
          </w:p>
        </w:tc>
      </w:tr>
      <w:tr w:rsidR="00AE0212" w:rsidTr="005B4879">
        <w:trPr>
          <w:trHeight w:val="851"/>
          <w:jc w:val="center"/>
        </w:trPr>
        <w:tc>
          <w:tcPr>
            <w:tcW w:w="1462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萍乡</w:t>
            </w:r>
          </w:p>
        </w:tc>
        <w:tc>
          <w:tcPr>
            <w:tcW w:w="1417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140</w:t>
            </w:r>
          </w:p>
        </w:tc>
        <w:tc>
          <w:tcPr>
            <w:tcW w:w="1418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新余</w:t>
            </w:r>
          </w:p>
        </w:tc>
        <w:tc>
          <w:tcPr>
            <w:tcW w:w="1276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100</w:t>
            </w:r>
          </w:p>
        </w:tc>
        <w:tc>
          <w:tcPr>
            <w:tcW w:w="1425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鹰潭</w:t>
            </w:r>
          </w:p>
        </w:tc>
        <w:tc>
          <w:tcPr>
            <w:tcW w:w="1421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120</w:t>
            </w:r>
          </w:p>
        </w:tc>
      </w:tr>
      <w:tr w:rsidR="00AE0212" w:rsidTr="005B4879">
        <w:trPr>
          <w:trHeight w:val="851"/>
          <w:jc w:val="center"/>
        </w:trPr>
        <w:tc>
          <w:tcPr>
            <w:tcW w:w="1462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赣州</w:t>
            </w:r>
          </w:p>
        </w:tc>
        <w:tc>
          <w:tcPr>
            <w:tcW w:w="1417" w:type="dxa"/>
            <w:vAlign w:val="center"/>
          </w:tcPr>
          <w:p w:rsidR="00AE0212" w:rsidRDefault="00AE0212" w:rsidP="009A4054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6</w:t>
            </w:r>
            <w:r w:rsidR="009A4054">
              <w:rPr>
                <w:rFonts w:ascii="仿宋" w:eastAsia="仿宋" w:hAnsi="仿宋"/>
                <w:sz w:val="32"/>
              </w:rPr>
              <w:t>8</w:t>
            </w:r>
            <w:r>
              <w:rPr>
                <w:rFonts w:ascii="仿宋" w:eastAsia="仿宋" w:hAnsi="仿宋"/>
                <w:sz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宜春</w:t>
            </w:r>
          </w:p>
        </w:tc>
        <w:tc>
          <w:tcPr>
            <w:tcW w:w="1276" w:type="dxa"/>
            <w:vAlign w:val="center"/>
          </w:tcPr>
          <w:p w:rsidR="00AE0212" w:rsidRDefault="004B01B8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390</w:t>
            </w:r>
          </w:p>
        </w:tc>
        <w:tc>
          <w:tcPr>
            <w:tcW w:w="1425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上饶</w:t>
            </w:r>
          </w:p>
        </w:tc>
        <w:tc>
          <w:tcPr>
            <w:tcW w:w="1421" w:type="dxa"/>
            <w:vAlign w:val="center"/>
          </w:tcPr>
          <w:p w:rsidR="00AE0212" w:rsidRDefault="004B01B8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390</w:t>
            </w:r>
          </w:p>
        </w:tc>
      </w:tr>
      <w:tr w:rsidR="00AE0212" w:rsidTr="005B4879">
        <w:trPr>
          <w:trHeight w:val="851"/>
          <w:jc w:val="center"/>
        </w:trPr>
        <w:tc>
          <w:tcPr>
            <w:tcW w:w="1462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抚州</w:t>
            </w:r>
          </w:p>
        </w:tc>
        <w:tc>
          <w:tcPr>
            <w:tcW w:w="1417" w:type="dxa"/>
            <w:vAlign w:val="center"/>
          </w:tcPr>
          <w:p w:rsidR="00AE0212" w:rsidRDefault="00AE0212" w:rsidP="004B01B8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</w:t>
            </w:r>
            <w:r w:rsidR="004B01B8">
              <w:rPr>
                <w:rFonts w:ascii="仿宋" w:eastAsia="仿宋" w:hAnsi="仿宋"/>
                <w:sz w:val="32"/>
              </w:rPr>
              <w:t>8</w:t>
            </w:r>
            <w:r>
              <w:rPr>
                <w:rFonts w:ascii="仿宋" w:eastAsia="仿宋" w:hAnsi="仿宋"/>
                <w:sz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吉安</w:t>
            </w:r>
          </w:p>
        </w:tc>
        <w:tc>
          <w:tcPr>
            <w:tcW w:w="1276" w:type="dxa"/>
            <w:vAlign w:val="center"/>
          </w:tcPr>
          <w:p w:rsidR="00AE0212" w:rsidRDefault="004B01B8" w:rsidP="004B01B8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380</w:t>
            </w:r>
          </w:p>
        </w:tc>
        <w:tc>
          <w:tcPr>
            <w:tcW w:w="1425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21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AE0212" w:rsidTr="005B4879">
        <w:trPr>
          <w:trHeight w:val="851"/>
          <w:jc w:val="center"/>
        </w:trPr>
        <w:tc>
          <w:tcPr>
            <w:tcW w:w="1462" w:type="dxa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6957" w:type="dxa"/>
            <w:gridSpan w:val="5"/>
            <w:vAlign w:val="center"/>
          </w:tcPr>
          <w:p w:rsidR="00AE0212" w:rsidRDefault="00AE0212" w:rsidP="005B4879">
            <w:pPr>
              <w:spacing w:line="58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3500</w:t>
            </w:r>
            <w:r>
              <w:rPr>
                <w:rFonts w:ascii="仿宋" w:eastAsia="仿宋" w:hAnsi="仿宋" w:hint="eastAsia"/>
                <w:sz w:val="32"/>
              </w:rPr>
              <w:t>人</w:t>
            </w:r>
          </w:p>
        </w:tc>
      </w:tr>
    </w:tbl>
    <w:p w:rsidR="00AE0212" w:rsidRDefault="00AE0212" w:rsidP="00E4309E">
      <w:pPr>
        <w:spacing w:line="620" w:lineRule="exact"/>
        <w:ind w:right="-59"/>
        <w:jc w:val="left"/>
      </w:pPr>
    </w:p>
    <w:p w:rsidR="00840D1B" w:rsidRDefault="00840D1B" w:rsidP="00E4309E">
      <w:pPr>
        <w:spacing w:line="620" w:lineRule="exact"/>
        <w:ind w:right="-59"/>
        <w:jc w:val="left"/>
      </w:pPr>
    </w:p>
    <w:p w:rsidR="00840D1B" w:rsidRDefault="00840D1B" w:rsidP="00E4309E">
      <w:pPr>
        <w:spacing w:line="620" w:lineRule="exact"/>
        <w:ind w:right="-59"/>
        <w:jc w:val="left"/>
      </w:pPr>
    </w:p>
    <w:p w:rsidR="00840D1B" w:rsidRDefault="00840D1B" w:rsidP="00E4309E">
      <w:pPr>
        <w:spacing w:line="620" w:lineRule="exact"/>
        <w:ind w:right="-59"/>
        <w:jc w:val="left"/>
      </w:pPr>
    </w:p>
    <w:p w:rsidR="00097377" w:rsidRDefault="00097377" w:rsidP="00E4309E">
      <w:pPr>
        <w:spacing w:line="620" w:lineRule="exact"/>
        <w:ind w:right="-59"/>
        <w:jc w:val="left"/>
      </w:pPr>
    </w:p>
    <w:p w:rsidR="00097377" w:rsidRDefault="00097377" w:rsidP="00E4309E">
      <w:pPr>
        <w:spacing w:line="620" w:lineRule="exact"/>
        <w:ind w:right="-59"/>
        <w:jc w:val="left"/>
      </w:pPr>
    </w:p>
    <w:p w:rsidR="00097377" w:rsidRDefault="00097377" w:rsidP="00E4309E">
      <w:pPr>
        <w:spacing w:line="620" w:lineRule="exact"/>
        <w:ind w:right="-59"/>
        <w:jc w:val="left"/>
      </w:pPr>
    </w:p>
    <w:p w:rsidR="00840D1B" w:rsidRPr="00EF663E" w:rsidRDefault="00840D1B" w:rsidP="00840D1B">
      <w:pPr>
        <w:widowControl/>
        <w:spacing w:line="620" w:lineRule="exact"/>
        <w:jc w:val="lef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          </w:t>
      </w:r>
    </w:p>
    <w:p w:rsidR="00840D1B" w:rsidRDefault="008C01AB" w:rsidP="00840D1B">
      <w:pPr>
        <w:spacing w:line="620" w:lineRule="exact"/>
        <w:ind w:right="-59"/>
        <w:jc w:val="left"/>
      </w:pP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江西省电化教育馆办公室        </w:t>
      </w:r>
      <w:r w:rsidR="00840D1B" w:rsidRPr="00EF663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201</w:t>
      </w:r>
      <w:r w:rsidR="00E24968">
        <w:rPr>
          <w:rFonts w:ascii="仿宋_GB2312" w:eastAsia="仿宋_GB2312"/>
          <w:color w:val="000000"/>
          <w:sz w:val="32"/>
          <w:szCs w:val="32"/>
          <w:u w:val="single"/>
        </w:rPr>
        <w:t>9</w:t>
      </w:r>
      <w:r w:rsidR="00840D1B" w:rsidRPr="00EF663E">
        <w:rPr>
          <w:rFonts w:ascii="仿宋_GB2312" w:eastAsia="仿宋_GB2312" w:hint="eastAsia"/>
          <w:color w:val="000000"/>
          <w:sz w:val="32"/>
          <w:szCs w:val="32"/>
          <w:u w:val="single"/>
        </w:rPr>
        <w:t>年</w:t>
      </w:r>
      <w:r w:rsidR="00840D1B">
        <w:rPr>
          <w:rFonts w:ascii="仿宋_GB2312" w:eastAsia="仿宋_GB2312"/>
          <w:color w:val="000000"/>
          <w:sz w:val="32"/>
          <w:szCs w:val="32"/>
          <w:u w:val="single"/>
        </w:rPr>
        <w:t>6</w:t>
      </w:r>
      <w:r w:rsidR="00840D1B" w:rsidRPr="00EF663E">
        <w:rPr>
          <w:rFonts w:ascii="仿宋_GB2312" w:eastAsia="仿宋_GB2312" w:hint="eastAsia"/>
          <w:color w:val="000000"/>
          <w:sz w:val="32"/>
          <w:szCs w:val="32"/>
          <w:u w:val="single"/>
        </w:rPr>
        <w:t>月</w:t>
      </w:r>
      <w:r w:rsidR="005B21DC">
        <w:rPr>
          <w:rFonts w:ascii="仿宋_GB2312" w:eastAsia="仿宋_GB2312" w:hint="eastAsia"/>
          <w:color w:val="000000"/>
          <w:sz w:val="32"/>
          <w:szCs w:val="32"/>
          <w:u w:val="single"/>
        </w:rPr>
        <w:t>20</w:t>
      </w:r>
      <w:r w:rsidR="00840D1B" w:rsidRPr="00EF663E">
        <w:rPr>
          <w:rFonts w:ascii="仿宋_GB2312" w:eastAsia="仿宋_GB2312" w:hint="eastAsia"/>
          <w:color w:val="000000"/>
          <w:sz w:val="32"/>
          <w:szCs w:val="32"/>
          <w:u w:val="single"/>
        </w:rPr>
        <w:t>日印发</w:t>
      </w:r>
      <w:r w:rsidR="00840D1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40D1B">
        <w:t xml:space="preserve"> </w:t>
      </w:r>
    </w:p>
    <w:sectPr w:rsidR="00840D1B" w:rsidSect="00460A05">
      <w:headerReference w:type="default" r:id="rId6"/>
      <w:footerReference w:type="even" r:id="rId7"/>
      <w:footerReference w:type="default" r:id="rId8"/>
      <w:pgSz w:w="11906" w:h="16838"/>
      <w:pgMar w:top="1418" w:right="1644" w:bottom="1418" w:left="1644" w:header="851" w:footer="153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AE" w:rsidRDefault="00D838AE">
      <w:r>
        <w:separator/>
      </w:r>
    </w:p>
  </w:endnote>
  <w:endnote w:type="continuationSeparator" w:id="0">
    <w:p w:rsidR="00D838AE" w:rsidRDefault="00D8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B" w:rsidRPr="00377A68" w:rsidRDefault="00223FF7">
    <w:pPr>
      <w:pStyle w:val="a3"/>
      <w:rPr>
        <w:rFonts w:ascii="宋体"/>
        <w:sz w:val="28"/>
        <w:szCs w:val="28"/>
      </w:rPr>
    </w:pPr>
    <w:r w:rsidRPr="00377A68">
      <w:rPr>
        <w:rStyle w:val="a6"/>
        <w:rFonts w:ascii="宋体" w:hAnsi="宋体"/>
        <w:sz w:val="28"/>
        <w:szCs w:val="28"/>
      </w:rPr>
      <w:fldChar w:fldCharType="begin"/>
    </w:r>
    <w:r w:rsidR="00AA2F4B" w:rsidRPr="00377A68">
      <w:rPr>
        <w:rStyle w:val="a6"/>
        <w:rFonts w:ascii="宋体" w:hAnsi="宋体"/>
        <w:sz w:val="28"/>
        <w:szCs w:val="28"/>
      </w:rPr>
      <w:instrText xml:space="preserve"> PAGE </w:instrText>
    </w:r>
    <w:r w:rsidRPr="00377A68">
      <w:rPr>
        <w:rStyle w:val="a6"/>
        <w:rFonts w:ascii="宋体" w:hAnsi="宋体"/>
        <w:sz w:val="28"/>
        <w:szCs w:val="28"/>
      </w:rPr>
      <w:fldChar w:fldCharType="separate"/>
    </w:r>
    <w:r w:rsidR="00460A05">
      <w:rPr>
        <w:rStyle w:val="a6"/>
        <w:rFonts w:ascii="宋体" w:hAnsi="宋体"/>
        <w:noProof/>
        <w:sz w:val="28"/>
        <w:szCs w:val="28"/>
      </w:rPr>
      <w:t>- 2 -</w:t>
    </w:r>
    <w:r w:rsidRPr="00377A68">
      <w:rPr>
        <w:rStyle w:val="a6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B" w:rsidRPr="0075304B" w:rsidRDefault="00223FF7" w:rsidP="00377A68">
    <w:pPr>
      <w:pStyle w:val="a3"/>
      <w:jc w:val="right"/>
      <w:rPr>
        <w:rFonts w:ascii="仿宋_GB2312" w:eastAsia="仿宋_GB2312" w:hAnsi="宋体"/>
        <w:sz w:val="32"/>
        <w:szCs w:val="32"/>
      </w:rPr>
    </w:pPr>
    <w:r w:rsidRPr="0075304B">
      <w:rPr>
        <w:rStyle w:val="a6"/>
        <w:rFonts w:ascii="仿宋_GB2312" w:eastAsia="仿宋_GB2312" w:hAnsi="宋体"/>
        <w:sz w:val="32"/>
        <w:szCs w:val="32"/>
      </w:rPr>
      <w:fldChar w:fldCharType="begin"/>
    </w:r>
    <w:r w:rsidR="00AA2F4B" w:rsidRPr="0075304B">
      <w:rPr>
        <w:rStyle w:val="a6"/>
        <w:rFonts w:ascii="仿宋_GB2312" w:eastAsia="仿宋_GB2312" w:hAnsi="宋体"/>
        <w:sz w:val="32"/>
        <w:szCs w:val="32"/>
      </w:rPr>
      <w:instrText xml:space="preserve"> PAGE </w:instrText>
    </w:r>
    <w:r w:rsidRPr="0075304B">
      <w:rPr>
        <w:rStyle w:val="a6"/>
        <w:rFonts w:ascii="仿宋_GB2312" w:eastAsia="仿宋_GB2312" w:hAnsi="宋体"/>
        <w:sz w:val="32"/>
        <w:szCs w:val="32"/>
      </w:rPr>
      <w:fldChar w:fldCharType="separate"/>
    </w:r>
    <w:r w:rsidR="00460A05">
      <w:rPr>
        <w:rStyle w:val="a6"/>
        <w:rFonts w:ascii="仿宋_GB2312" w:eastAsia="仿宋_GB2312" w:hAnsi="宋体"/>
        <w:noProof/>
        <w:sz w:val="32"/>
        <w:szCs w:val="32"/>
      </w:rPr>
      <w:t>- 1 -</w:t>
    </w:r>
    <w:r w:rsidRPr="0075304B">
      <w:rPr>
        <w:rStyle w:val="a6"/>
        <w:rFonts w:ascii="仿宋_GB2312" w:eastAsia="仿宋_GB2312" w:hAnsi="宋体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AE" w:rsidRDefault="00D838AE">
      <w:r>
        <w:separator/>
      </w:r>
    </w:p>
  </w:footnote>
  <w:footnote w:type="continuationSeparator" w:id="0">
    <w:p w:rsidR="00D838AE" w:rsidRDefault="00D8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B" w:rsidRDefault="00AA2F4B" w:rsidP="0069221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WM_UUID" w:val="05e2e1e7-e2aa-4196-aca9-4a6f67aba1fa"/>
  </w:docVars>
  <w:rsids>
    <w:rsidRoot w:val="003F4785"/>
    <w:rsid w:val="00003333"/>
    <w:rsid w:val="00021DE1"/>
    <w:rsid w:val="0002434B"/>
    <w:rsid w:val="00044A26"/>
    <w:rsid w:val="000538F2"/>
    <w:rsid w:val="00074412"/>
    <w:rsid w:val="00095C4C"/>
    <w:rsid w:val="00097377"/>
    <w:rsid w:val="000B2254"/>
    <w:rsid w:val="000E53E7"/>
    <w:rsid w:val="000F2408"/>
    <w:rsid w:val="001207ED"/>
    <w:rsid w:val="00132A52"/>
    <w:rsid w:val="001515B9"/>
    <w:rsid w:val="00161643"/>
    <w:rsid w:val="00191F92"/>
    <w:rsid w:val="00196B28"/>
    <w:rsid w:val="001A5388"/>
    <w:rsid w:val="001B4610"/>
    <w:rsid w:val="001C1D9B"/>
    <w:rsid w:val="001E355F"/>
    <w:rsid w:val="001F2DA1"/>
    <w:rsid w:val="0021120F"/>
    <w:rsid w:val="00212769"/>
    <w:rsid w:val="00213A4B"/>
    <w:rsid w:val="00223FF7"/>
    <w:rsid w:val="00233DDA"/>
    <w:rsid w:val="00250FAF"/>
    <w:rsid w:val="0026087D"/>
    <w:rsid w:val="00270764"/>
    <w:rsid w:val="00271F7F"/>
    <w:rsid w:val="00276107"/>
    <w:rsid w:val="002806BE"/>
    <w:rsid w:val="002865BA"/>
    <w:rsid w:val="00296307"/>
    <w:rsid w:val="002A24B8"/>
    <w:rsid w:val="002D6405"/>
    <w:rsid w:val="003016F1"/>
    <w:rsid w:val="00377A68"/>
    <w:rsid w:val="003821CB"/>
    <w:rsid w:val="00386F52"/>
    <w:rsid w:val="00390B36"/>
    <w:rsid w:val="003A03C2"/>
    <w:rsid w:val="003A4A9E"/>
    <w:rsid w:val="003B78E8"/>
    <w:rsid w:val="003D6F6F"/>
    <w:rsid w:val="003E5A75"/>
    <w:rsid w:val="003F2568"/>
    <w:rsid w:val="003F4785"/>
    <w:rsid w:val="003F5B32"/>
    <w:rsid w:val="00404A36"/>
    <w:rsid w:val="00404B67"/>
    <w:rsid w:val="004375A0"/>
    <w:rsid w:val="00460A05"/>
    <w:rsid w:val="00496049"/>
    <w:rsid w:val="004A42E8"/>
    <w:rsid w:val="004B01B8"/>
    <w:rsid w:val="004C0FFE"/>
    <w:rsid w:val="004D2FB7"/>
    <w:rsid w:val="00516E0E"/>
    <w:rsid w:val="0052500A"/>
    <w:rsid w:val="0053394F"/>
    <w:rsid w:val="00585094"/>
    <w:rsid w:val="00593CBB"/>
    <w:rsid w:val="005B21DC"/>
    <w:rsid w:val="005C4BC9"/>
    <w:rsid w:val="005C73CC"/>
    <w:rsid w:val="005D7082"/>
    <w:rsid w:val="005E6D85"/>
    <w:rsid w:val="0062221B"/>
    <w:rsid w:val="00625F4E"/>
    <w:rsid w:val="00640162"/>
    <w:rsid w:val="006760CB"/>
    <w:rsid w:val="00691633"/>
    <w:rsid w:val="00692219"/>
    <w:rsid w:val="006939AF"/>
    <w:rsid w:val="0069415E"/>
    <w:rsid w:val="006E36DB"/>
    <w:rsid w:val="006E6B79"/>
    <w:rsid w:val="006F2D02"/>
    <w:rsid w:val="006F41EB"/>
    <w:rsid w:val="00735F87"/>
    <w:rsid w:val="00740586"/>
    <w:rsid w:val="00750B6F"/>
    <w:rsid w:val="0075304B"/>
    <w:rsid w:val="007811F0"/>
    <w:rsid w:val="0080108A"/>
    <w:rsid w:val="00805CA0"/>
    <w:rsid w:val="00826774"/>
    <w:rsid w:val="00831C19"/>
    <w:rsid w:val="008349A1"/>
    <w:rsid w:val="00840D1B"/>
    <w:rsid w:val="00844149"/>
    <w:rsid w:val="00855482"/>
    <w:rsid w:val="00882F48"/>
    <w:rsid w:val="00892027"/>
    <w:rsid w:val="00894FC7"/>
    <w:rsid w:val="00897A10"/>
    <w:rsid w:val="008A0281"/>
    <w:rsid w:val="008C01AB"/>
    <w:rsid w:val="008F0888"/>
    <w:rsid w:val="0090590C"/>
    <w:rsid w:val="00925945"/>
    <w:rsid w:val="0093472C"/>
    <w:rsid w:val="00934E3A"/>
    <w:rsid w:val="00964850"/>
    <w:rsid w:val="0098639B"/>
    <w:rsid w:val="009A4054"/>
    <w:rsid w:val="009A500B"/>
    <w:rsid w:val="009A7C0F"/>
    <w:rsid w:val="009E4319"/>
    <w:rsid w:val="009E7BF6"/>
    <w:rsid w:val="00A009E3"/>
    <w:rsid w:val="00A01ED5"/>
    <w:rsid w:val="00A20E55"/>
    <w:rsid w:val="00A443DF"/>
    <w:rsid w:val="00A508D0"/>
    <w:rsid w:val="00A532E8"/>
    <w:rsid w:val="00A929C0"/>
    <w:rsid w:val="00AA24CE"/>
    <w:rsid w:val="00AA2F4B"/>
    <w:rsid w:val="00AD2C40"/>
    <w:rsid w:val="00AE0212"/>
    <w:rsid w:val="00AE10C0"/>
    <w:rsid w:val="00B01910"/>
    <w:rsid w:val="00B4171F"/>
    <w:rsid w:val="00B43F11"/>
    <w:rsid w:val="00B64932"/>
    <w:rsid w:val="00B65FDB"/>
    <w:rsid w:val="00B66701"/>
    <w:rsid w:val="00B67884"/>
    <w:rsid w:val="00B73F47"/>
    <w:rsid w:val="00BB03A9"/>
    <w:rsid w:val="00BB2A22"/>
    <w:rsid w:val="00BB697C"/>
    <w:rsid w:val="00BF6E7A"/>
    <w:rsid w:val="00C414EE"/>
    <w:rsid w:val="00C44ADC"/>
    <w:rsid w:val="00C45B3C"/>
    <w:rsid w:val="00CA618A"/>
    <w:rsid w:val="00CE381D"/>
    <w:rsid w:val="00CE574D"/>
    <w:rsid w:val="00D15662"/>
    <w:rsid w:val="00D7063C"/>
    <w:rsid w:val="00D803DE"/>
    <w:rsid w:val="00D838AE"/>
    <w:rsid w:val="00D923FB"/>
    <w:rsid w:val="00E0653B"/>
    <w:rsid w:val="00E139E0"/>
    <w:rsid w:val="00E17D76"/>
    <w:rsid w:val="00E24968"/>
    <w:rsid w:val="00E36453"/>
    <w:rsid w:val="00E4309E"/>
    <w:rsid w:val="00E47B72"/>
    <w:rsid w:val="00E723CD"/>
    <w:rsid w:val="00ED6CF1"/>
    <w:rsid w:val="00ED7884"/>
    <w:rsid w:val="00EE3A79"/>
    <w:rsid w:val="00EF6811"/>
    <w:rsid w:val="00F17EAC"/>
    <w:rsid w:val="00F37D12"/>
    <w:rsid w:val="00F80F5C"/>
    <w:rsid w:val="00F962E2"/>
    <w:rsid w:val="00FB25B5"/>
    <w:rsid w:val="00FB5548"/>
    <w:rsid w:val="00FC17C1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CEB7AE-88EB-465D-9A81-B178586E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8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47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F478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3F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3F478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无间隔1"/>
    <w:link w:val="Char1"/>
    <w:uiPriority w:val="99"/>
    <w:rsid w:val="003F4785"/>
    <w:rPr>
      <w:sz w:val="22"/>
      <w:szCs w:val="22"/>
    </w:rPr>
  </w:style>
  <w:style w:type="character" w:customStyle="1" w:styleId="Char1">
    <w:name w:val="无间隔 Char"/>
    <w:link w:val="1"/>
    <w:uiPriority w:val="99"/>
    <w:locked/>
    <w:rsid w:val="003F4785"/>
    <w:rPr>
      <w:sz w:val="22"/>
    </w:rPr>
  </w:style>
  <w:style w:type="paragraph" w:styleId="a5">
    <w:name w:val="No Spacing"/>
    <w:uiPriority w:val="99"/>
    <w:qFormat/>
    <w:rsid w:val="003F4785"/>
    <w:rPr>
      <w:rFonts w:ascii="Times New Roman" w:hAnsi="Times New Roman"/>
      <w:sz w:val="22"/>
    </w:rPr>
  </w:style>
  <w:style w:type="character" w:styleId="a6">
    <w:name w:val="page number"/>
    <w:uiPriority w:val="99"/>
    <w:rsid w:val="006E6B79"/>
    <w:rPr>
      <w:rFonts w:cs="Times New Roman"/>
    </w:rPr>
  </w:style>
  <w:style w:type="character" w:styleId="a7">
    <w:name w:val="Hyperlink"/>
    <w:uiPriority w:val="99"/>
    <w:unhideWhenUsed/>
    <w:rsid w:val="003B78E8"/>
    <w:rPr>
      <w:color w:val="0000FF"/>
      <w:u w:val="single"/>
    </w:rPr>
  </w:style>
  <w:style w:type="character" w:customStyle="1" w:styleId="style31">
    <w:name w:val="style31"/>
    <w:basedOn w:val="a0"/>
    <w:rsid w:val="00D923FB"/>
    <w:rPr>
      <w:b/>
      <w:bCs/>
      <w:sz w:val="17"/>
      <w:szCs w:val="17"/>
    </w:rPr>
  </w:style>
  <w:style w:type="paragraph" w:styleId="a8">
    <w:name w:val="Date"/>
    <w:basedOn w:val="a"/>
    <w:next w:val="a"/>
    <w:link w:val="Char2"/>
    <w:uiPriority w:val="99"/>
    <w:semiHidden/>
    <w:unhideWhenUsed/>
    <w:rsid w:val="0089202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92027"/>
    <w:rPr>
      <w:rFonts w:ascii="Times New Roman" w:hAnsi="Times New Roman"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BB697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B697C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E0212"/>
    <w:pPr>
      <w:ind w:firstLineChars="200" w:firstLine="420"/>
    </w:pPr>
    <w:rPr>
      <w:szCs w:val="24"/>
    </w:rPr>
  </w:style>
  <w:style w:type="table" w:styleId="ab">
    <w:name w:val="Table Grid"/>
    <w:basedOn w:val="a1"/>
    <w:locked/>
    <w:rsid w:val="00AE021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djg</cp:lastModifiedBy>
  <cp:revision>27</cp:revision>
  <cp:lastPrinted>2019-06-18T07:56:00Z</cp:lastPrinted>
  <dcterms:created xsi:type="dcterms:W3CDTF">2017-06-21T08:05:00Z</dcterms:created>
  <dcterms:modified xsi:type="dcterms:W3CDTF">2019-06-20T00:42:00Z</dcterms:modified>
</cp:coreProperties>
</file>