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33" w:rsidRDefault="000D1F1E" w:rsidP="00B23633">
      <w:pPr>
        <w:autoSpaceDE w:val="0"/>
        <w:autoSpaceDN w:val="0"/>
        <w:adjustRightInd w:val="0"/>
        <w:ind w:leftChars="-67" w:left="-141" w:rightChars="-162" w:right="-340" w:firstLineChars="0" w:firstLine="0"/>
        <w:jc w:val="center"/>
        <w:rPr>
          <w:rFonts w:ascii="黑体" w:eastAsia="黑体" w:cs="黑体" w:hint="eastAsia"/>
          <w:sz w:val="30"/>
          <w:szCs w:val="30"/>
          <w:lang w:val="zh-CN"/>
        </w:rPr>
      </w:pPr>
      <w:r w:rsidRPr="000D1F1E">
        <w:rPr>
          <w:rFonts w:ascii="黑体" w:eastAsia="黑体" w:cs="黑体" w:hint="eastAsia"/>
          <w:sz w:val="30"/>
          <w:szCs w:val="30"/>
          <w:lang w:val="zh-CN"/>
        </w:rPr>
        <w:t>关于做好</w:t>
      </w:r>
      <w:r w:rsidRPr="000D1F1E">
        <w:rPr>
          <w:rFonts w:ascii="黑体" w:eastAsia="黑体" w:cs="黑体"/>
          <w:sz w:val="30"/>
          <w:szCs w:val="30"/>
          <w:lang w:val="zh-CN"/>
        </w:rPr>
        <w:t>“</w:t>
      </w:r>
      <w:r w:rsidRPr="000D1F1E">
        <w:rPr>
          <w:rFonts w:ascii="黑体" w:eastAsia="黑体" w:cs="黑体" w:hint="eastAsia"/>
          <w:sz w:val="30"/>
          <w:szCs w:val="30"/>
          <w:lang w:val="zh-CN"/>
        </w:rPr>
        <w:t>十二五</w:t>
      </w:r>
      <w:r w:rsidRPr="000D1F1E">
        <w:rPr>
          <w:rFonts w:ascii="黑体" w:eastAsia="黑体" w:cs="黑体"/>
          <w:sz w:val="30"/>
          <w:szCs w:val="30"/>
          <w:lang w:val="zh-CN"/>
        </w:rPr>
        <w:t>”</w:t>
      </w:r>
      <w:r w:rsidRPr="000D1F1E">
        <w:rPr>
          <w:rFonts w:ascii="黑体" w:eastAsia="黑体" w:cs="黑体" w:hint="eastAsia"/>
          <w:sz w:val="30"/>
          <w:szCs w:val="30"/>
          <w:lang w:val="zh-CN"/>
        </w:rPr>
        <w:t>期间全省全员远程培训学员成绩遗漏情况排查</w:t>
      </w:r>
    </w:p>
    <w:p w:rsidR="000D1F1E" w:rsidRPr="000D1F1E" w:rsidRDefault="000D1F1E" w:rsidP="00B23633">
      <w:pPr>
        <w:autoSpaceDE w:val="0"/>
        <w:autoSpaceDN w:val="0"/>
        <w:adjustRightInd w:val="0"/>
        <w:ind w:leftChars="-67" w:left="-141" w:rightChars="-162" w:right="-340" w:firstLineChars="0" w:firstLine="0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0D1F1E">
        <w:rPr>
          <w:rFonts w:ascii="黑体" w:eastAsia="黑体" w:cs="黑体" w:hint="eastAsia"/>
          <w:sz w:val="30"/>
          <w:szCs w:val="30"/>
          <w:lang w:val="zh-CN"/>
        </w:rPr>
        <w:t>的通知</w:t>
      </w:r>
    </w:p>
    <w:p w:rsidR="000D1F1E" w:rsidRPr="000D1F1E" w:rsidRDefault="000D1F1E" w:rsidP="00B23633">
      <w:pPr>
        <w:autoSpaceDE w:val="0"/>
        <w:autoSpaceDN w:val="0"/>
        <w:adjustRightInd w:val="0"/>
        <w:spacing w:line="500" w:lineRule="exact"/>
        <w:ind w:leftChars="0" w:left="0" w:firstLineChars="0" w:firstLine="0"/>
        <w:jc w:val="left"/>
        <w:rPr>
          <w:rFonts w:ascii="宋体" w:eastAsia="宋体" w:hAnsi="Times New Roman" w:cs="宋体"/>
          <w:color w:val="000000"/>
          <w:kern w:val="0"/>
          <w:sz w:val="28"/>
          <w:szCs w:val="28"/>
          <w:lang w:val="zh-CN"/>
        </w:rPr>
      </w:pPr>
      <w:r w:rsidRPr="000D1F1E">
        <w:rPr>
          <w:rFonts w:ascii="宋体" w:eastAsia="宋体" w:hAnsi="Times New Roman" w:cs="宋体" w:hint="eastAsia"/>
          <w:color w:val="000000"/>
          <w:kern w:val="0"/>
          <w:sz w:val="28"/>
          <w:szCs w:val="28"/>
          <w:lang w:val="zh-CN"/>
        </w:rPr>
        <w:t>各乡镇中学、中心小学，县直学校：</w:t>
      </w:r>
    </w:p>
    <w:p w:rsidR="000D1F1E" w:rsidRPr="000D1F1E" w:rsidRDefault="000D1F1E" w:rsidP="00B23633">
      <w:pPr>
        <w:autoSpaceDE w:val="0"/>
        <w:autoSpaceDN w:val="0"/>
        <w:adjustRightInd w:val="0"/>
        <w:spacing w:line="500" w:lineRule="exact"/>
        <w:ind w:leftChars="0" w:left="0" w:firstLineChars="0" w:firstLine="0"/>
        <w:jc w:val="left"/>
        <w:rPr>
          <w:rFonts w:ascii="宋体" w:eastAsia="宋体" w:hAnsi="Times New Roman" w:cs="宋体"/>
          <w:sz w:val="28"/>
          <w:szCs w:val="28"/>
          <w:lang w:val="zh-CN"/>
        </w:rPr>
      </w:pPr>
      <w:r w:rsidRPr="000D1F1E">
        <w:rPr>
          <w:rFonts w:ascii="宋体" w:eastAsia="宋体" w:hAnsi="Times New Roman" w:cs="宋体" w:hint="eastAsia"/>
          <w:color w:val="000000"/>
          <w:kern w:val="0"/>
          <w:sz w:val="28"/>
          <w:szCs w:val="28"/>
          <w:lang w:val="zh-CN"/>
        </w:rPr>
        <w:t xml:space="preserve">    按照省教育厅师资处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《</w:t>
      </w:r>
      <w:r w:rsidRPr="000D1F1E">
        <w:rPr>
          <w:rFonts w:ascii="宋体" w:eastAsia="宋体" w:hAnsi="Times New Roman" w:cs="宋体" w:hint="eastAsia"/>
          <w:sz w:val="28"/>
          <w:szCs w:val="28"/>
          <w:lang w:val="zh-CN"/>
        </w:rPr>
        <w:t>关于做好</w:t>
      </w:r>
      <w:r w:rsidRPr="000D1F1E">
        <w:rPr>
          <w:rFonts w:ascii="宋体" w:eastAsia="宋体" w:hAnsi="Times New Roman" w:cs="宋体"/>
          <w:sz w:val="28"/>
          <w:szCs w:val="28"/>
          <w:lang w:val="zh-CN"/>
        </w:rPr>
        <w:t>“</w:t>
      </w:r>
      <w:r w:rsidRPr="000D1F1E">
        <w:rPr>
          <w:rFonts w:ascii="宋体" w:eastAsia="宋体" w:hAnsi="Times New Roman" w:cs="宋体" w:hint="eastAsia"/>
          <w:sz w:val="28"/>
          <w:szCs w:val="28"/>
          <w:lang w:val="zh-CN"/>
        </w:rPr>
        <w:t>十二五</w:t>
      </w:r>
      <w:r w:rsidRPr="000D1F1E">
        <w:rPr>
          <w:rFonts w:ascii="宋体" w:eastAsia="宋体" w:hAnsi="Times New Roman" w:cs="宋体"/>
          <w:sz w:val="28"/>
          <w:szCs w:val="28"/>
          <w:lang w:val="zh-CN"/>
        </w:rPr>
        <w:t>”</w:t>
      </w:r>
      <w:r w:rsidRPr="000D1F1E">
        <w:rPr>
          <w:rFonts w:ascii="宋体" w:eastAsia="宋体" w:hAnsi="Times New Roman" w:cs="宋体" w:hint="eastAsia"/>
          <w:sz w:val="28"/>
          <w:szCs w:val="28"/>
          <w:lang w:val="zh-CN"/>
        </w:rPr>
        <w:t>期间全省全员远程培训学员成绩遗漏情况排查的通知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》</w:t>
      </w:r>
      <w:r w:rsidRPr="000D1F1E">
        <w:rPr>
          <w:rFonts w:ascii="宋体" w:eastAsia="宋体" w:hAnsi="Times New Roman" w:cs="宋体" w:hint="eastAsia"/>
          <w:sz w:val="28"/>
          <w:szCs w:val="28"/>
          <w:lang w:val="zh-CN"/>
        </w:rPr>
        <w:t>赣师训字〔</w:t>
      </w:r>
      <w:r w:rsidRPr="000D1F1E">
        <w:rPr>
          <w:rFonts w:ascii="宋体" w:eastAsia="宋体" w:hAnsi="Times New Roman" w:cs="宋体"/>
          <w:sz w:val="28"/>
          <w:szCs w:val="28"/>
          <w:lang w:val="zh-CN"/>
        </w:rPr>
        <w:t>2016</w:t>
      </w:r>
      <w:r w:rsidRPr="000D1F1E">
        <w:rPr>
          <w:rFonts w:ascii="宋体" w:eastAsia="宋体" w:hAnsi="Times New Roman" w:cs="宋体" w:hint="eastAsia"/>
          <w:sz w:val="28"/>
          <w:szCs w:val="28"/>
          <w:lang w:val="zh-CN"/>
        </w:rPr>
        <w:t>〕</w:t>
      </w:r>
      <w:r w:rsidRPr="000D1F1E">
        <w:rPr>
          <w:rFonts w:ascii="宋体" w:eastAsia="宋体" w:hAnsi="Times New Roman" w:cs="宋体"/>
          <w:sz w:val="28"/>
          <w:szCs w:val="28"/>
          <w:lang w:val="zh-CN"/>
        </w:rPr>
        <w:t>2</w:t>
      </w:r>
      <w:r w:rsidRPr="000D1F1E">
        <w:rPr>
          <w:rFonts w:ascii="宋体" w:eastAsia="宋体" w:hAnsi="Times New Roman" w:cs="宋体" w:hint="eastAsia"/>
          <w:sz w:val="28"/>
          <w:szCs w:val="28"/>
          <w:lang w:val="zh-CN"/>
        </w:rPr>
        <w:t>号</w:t>
      </w:r>
      <w:r w:rsidRPr="000D1F1E">
        <w:rPr>
          <w:rFonts w:ascii="宋体" w:eastAsia="宋体" w:hAnsi="Times New Roman" w:cs="宋体" w:hint="eastAsia"/>
          <w:color w:val="000000"/>
          <w:kern w:val="0"/>
          <w:sz w:val="28"/>
          <w:szCs w:val="28"/>
          <w:lang w:val="zh-CN"/>
        </w:rPr>
        <w:t>精神</w:t>
      </w:r>
      <w:r w:rsidRPr="000D1F1E">
        <w:rPr>
          <w:rFonts w:ascii="宋体" w:eastAsia="宋体" w:hAnsi="Times New Roman" w:cs="宋体"/>
          <w:color w:val="000000"/>
          <w:kern w:val="0"/>
          <w:sz w:val="28"/>
          <w:szCs w:val="28"/>
          <w:lang w:val="zh-CN"/>
        </w:rPr>
        <w:t>,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现将电子稿文件及统计表上传至群共享中，请下载并实施！</w:t>
      </w:r>
    </w:p>
    <w:p w:rsidR="000D1F1E" w:rsidRPr="000D1F1E" w:rsidRDefault="000D1F1E" w:rsidP="00B23633">
      <w:pPr>
        <w:autoSpaceDE w:val="0"/>
        <w:autoSpaceDN w:val="0"/>
        <w:adjustRightInd w:val="0"/>
        <w:spacing w:line="500" w:lineRule="exact"/>
        <w:ind w:leftChars="0" w:left="0" w:firstLineChars="0" w:firstLine="0"/>
        <w:jc w:val="left"/>
        <w:rPr>
          <w:rFonts w:ascii="宋体" w:eastAsia="宋体" w:hAnsi="Times New Roman" w:cs="宋体"/>
          <w:kern w:val="0"/>
          <w:sz w:val="28"/>
          <w:szCs w:val="28"/>
          <w:lang w:val="zh-CN"/>
        </w:rPr>
      </w:pPr>
      <w:r w:rsidRPr="000D1F1E">
        <w:rPr>
          <w:rFonts w:ascii="宋体" w:eastAsia="宋体" w:hAnsi="Times New Roman" w:cs="宋体"/>
          <w:kern w:val="0"/>
          <w:sz w:val="28"/>
          <w:szCs w:val="28"/>
          <w:lang w:val="zh-CN"/>
        </w:rPr>
        <w:t xml:space="preserve">     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排查要求说明如下：</w:t>
      </w:r>
    </w:p>
    <w:p w:rsidR="000D1F1E" w:rsidRPr="000D1F1E" w:rsidRDefault="000D1F1E" w:rsidP="00B23633">
      <w:pPr>
        <w:autoSpaceDE w:val="0"/>
        <w:autoSpaceDN w:val="0"/>
        <w:adjustRightInd w:val="0"/>
        <w:spacing w:line="500" w:lineRule="exact"/>
        <w:ind w:leftChars="0" w:left="0" w:firstLineChars="0" w:firstLine="0"/>
        <w:jc w:val="left"/>
        <w:rPr>
          <w:rFonts w:ascii="宋体" w:eastAsia="宋体" w:hAnsi="Times New Roman" w:cs="宋体"/>
          <w:kern w:val="0"/>
          <w:sz w:val="28"/>
          <w:szCs w:val="28"/>
          <w:lang w:val="zh-CN"/>
        </w:rPr>
      </w:pPr>
      <w:r w:rsidRPr="000D1F1E">
        <w:rPr>
          <w:rFonts w:ascii="宋体" w:eastAsia="宋体" w:hAnsi="Times New Roman" w:cs="宋体"/>
          <w:kern w:val="0"/>
          <w:sz w:val="28"/>
          <w:szCs w:val="28"/>
          <w:lang w:val="zh-CN"/>
        </w:rPr>
        <w:t xml:space="preserve">     1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、排查</w:t>
      </w:r>
      <w:r w:rsidRPr="000D1F1E">
        <w:rPr>
          <w:rFonts w:ascii="宋体" w:eastAsia="宋体" w:hAnsi="Times New Roman" w:cs="宋体"/>
          <w:kern w:val="0"/>
          <w:sz w:val="28"/>
          <w:szCs w:val="28"/>
          <w:lang w:val="zh-CN"/>
        </w:rPr>
        <w:t>2011</w:t>
      </w:r>
      <w:r w:rsidRPr="000D1F1E">
        <w:rPr>
          <w:rFonts w:ascii="宋体" w:eastAsia="宋体" w:hAnsi="Times New Roman" w:cs="宋体"/>
          <w:kern w:val="0"/>
          <w:sz w:val="28"/>
          <w:szCs w:val="28"/>
          <w:lang w:val="zh-CN"/>
        </w:rPr>
        <w:t>—</w:t>
      </w:r>
      <w:r w:rsidRPr="000D1F1E">
        <w:rPr>
          <w:rFonts w:ascii="宋体" w:eastAsia="宋体" w:hAnsi="Times New Roman" w:cs="宋体"/>
          <w:kern w:val="0"/>
          <w:sz w:val="28"/>
          <w:szCs w:val="28"/>
          <w:lang w:val="zh-CN"/>
        </w:rPr>
        <w:t>2015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年五个年度的成绩遗漏问题，在统计表里分年度统计；</w:t>
      </w:r>
    </w:p>
    <w:p w:rsidR="000D1F1E" w:rsidRPr="000D1F1E" w:rsidRDefault="000D1F1E" w:rsidP="00B23633">
      <w:pPr>
        <w:autoSpaceDE w:val="0"/>
        <w:autoSpaceDN w:val="0"/>
        <w:adjustRightInd w:val="0"/>
        <w:spacing w:line="500" w:lineRule="exact"/>
        <w:ind w:leftChars="0" w:left="0" w:firstLineChars="0" w:firstLine="0"/>
        <w:jc w:val="left"/>
        <w:rPr>
          <w:rFonts w:ascii="宋体" w:eastAsia="宋体" w:hAnsi="Times New Roman" w:cs="宋体"/>
          <w:kern w:val="0"/>
          <w:sz w:val="28"/>
          <w:szCs w:val="28"/>
          <w:lang w:val="zh-CN"/>
        </w:rPr>
      </w:pPr>
      <w:r w:rsidRPr="000D1F1E">
        <w:rPr>
          <w:rFonts w:ascii="宋体" w:eastAsia="宋体" w:hAnsi="Times New Roman" w:cs="宋体"/>
          <w:kern w:val="0"/>
          <w:sz w:val="28"/>
          <w:szCs w:val="28"/>
          <w:lang w:val="zh-CN"/>
        </w:rPr>
        <w:t xml:space="preserve">     2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、排查工作逐级上报，从校级上报县区汇总后，再报省中心；</w:t>
      </w:r>
    </w:p>
    <w:p w:rsidR="000D1F1E" w:rsidRPr="000D1F1E" w:rsidRDefault="000D1F1E" w:rsidP="00B23633">
      <w:pPr>
        <w:autoSpaceDE w:val="0"/>
        <w:autoSpaceDN w:val="0"/>
        <w:adjustRightInd w:val="0"/>
        <w:spacing w:line="500" w:lineRule="exact"/>
        <w:ind w:leftChars="0" w:left="0" w:firstLineChars="0" w:firstLine="0"/>
        <w:jc w:val="left"/>
        <w:rPr>
          <w:rFonts w:ascii="宋体" w:eastAsia="宋体" w:hAnsi="Times New Roman" w:cs="宋体"/>
          <w:kern w:val="0"/>
          <w:sz w:val="28"/>
          <w:szCs w:val="28"/>
          <w:lang w:val="zh-CN"/>
        </w:rPr>
      </w:pPr>
      <w:r w:rsidRPr="000D1F1E">
        <w:rPr>
          <w:rFonts w:ascii="宋体" w:eastAsia="宋体" w:hAnsi="Times New Roman" w:cs="宋体"/>
          <w:kern w:val="0"/>
          <w:sz w:val="28"/>
          <w:szCs w:val="28"/>
          <w:lang w:val="zh-CN"/>
        </w:rPr>
        <w:t xml:space="preserve">     3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、成绩在电子证书系统里明确是显示不合格的，一般属于确实不合格，故不用排查；</w:t>
      </w:r>
    </w:p>
    <w:p w:rsidR="000D1F1E" w:rsidRPr="000D1F1E" w:rsidRDefault="000D1F1E" w:rsidP="00B23633">
      <w:pPr>
        <w:autoSpaceDE w:val="0"/>
        <w:autoSpaceDN w:val="0"/>
        <w:adjustRightInd w:val="0"/>
        <w:spacing w:line="500" w:lineRule="exact"/>
        <w:ind w:leftChars="0" w:left="0" w:firstLineChars="0" w:firstLine="0"/>
        <w:jc w:val="left"/>
        <w:rPr>
          <w:rFonts w:ascii="宋体" w:eastAsia="宋体" w:hAnsi="Times New Roman" w:cs="宋体"/>
          <w:kern w:val="0"/>
          <w:sz w:val="28"/>
          <w:szCs w:val="28"/>
          <w:lang w:val="zh-CN"/>
        </w:rPr>
      </w:pPr>
      <w:r w:rsidRPr="000D1F1E">
        <w:rPr>
          <w:rFonts w:ascii="宋体" w:eastAsia="宋体" w:hAnsi="Times New Roman" w:cs="宋体"/>
          <w:kern w:val="0"/>
          <w:sz w:val="28"/>
          <w:szCs w:val="28"/>
          <w:lang w:val="zh-CN"/>
        </w:rPr>
        <w:t xml:space="preserve">     4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、排查主要是某个年度没有成绩显示的，或两个模块缺少一个模块成绩的，或国培信息技术远程冲抵没有成绩显示的可统计上报；</w:t>
      </w:r>
    </w:p>
    <w:p w:rsidR="000D1F1E" w:rsidRPr="000D1F1E" w:rsidRDefault="000D1F1E" w:rsidP="00B23633">
      <w:pPr>
        <w:autoSpaceDE w:val="0"/>
        <w:autoSpaceDN w:val="0"/>
        <w:adjustRightInd w:val="0"/>
        <w:spacing w:line="500" w:lineRule="exact"/>
        <w:ind w:leftChars="0" w:left="0" w:firstLineChars="0" w:firstLine="0"/>
        <w:jc w:val="left"/>
        <w:rPr>
          <w:rFonts w:ascii="宋体" w:eastAsia="宋体" w:hAnsi="Times New Roman" w:cs="宋体"/>
          <w:kern w:val="0"/>
          <w:sz w:val="28"/>
          <w:szCs w:val="28"/>
          <w:lang w:val="zh-CN"/>
        </w:rPr>
      </w:pPr>
      <w:r w:rsidRPr="000D1F1E">
        <w:rPr>
          <w:rFonts w:ascii="宋体" w:eastAsia="宋体" w:hAnsi="Times New Roman" w:cs="宋体"/>
          <w:kern w:val="0"/>
          <w:sz w:val="28"/>
          <w:szCs w:val="28"/>
          <w:lang w:val="zh-CN"/>
        </w:rPr>
        <w:t xml:space="preserve">     5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、排查结果于</w:t>
      </w:r>
      <w:r w:rsidRPr="000D1F1E">
        <w:rPr>
          <w:rFonts w:ascii="宋体" w:eastAsia="宋体" w:hAnsi="Times New Roman" w:cs="宋体"/>
          <w:kern w:val="0"/>
          <w:sz w:val="28"/>
          <w:szCs w:val="28"/>
          <w:lang w:val="zh-CN"/>
        </w:rPr>
        <w:t>5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月</w:t>
      </w:r>
      <w:r w:rsidRPr="000D1F1E">
        <w:rPr>
          <w:rFonts w:ascii="宋体" w:eastAsia="宋体" w:hAnsi="Times New Roman" w:cs="宋体"/>
          <w:kern w:val="0"/>
          <w:sz w:val="28"/>
          <w:szCs w:val="28"/>
          <w:lang w:val="zh-CN"/>
        </w:rPr>
        <w:t>10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日前报县远程培训中心邮箱</w:t>
      </w:r>
      <w:r w:rsidRPr="000D1F1E">
        <w:rPr>
          <w:rFonts w:ascii="宋体" w:eastAsia="宋体" w:hAnsi="Times New Roman" w:cs="宋体"/>
          <w:kern w:val="0"/>
          <w:sz w:val="28"/>
          <w:szCs w:val="28"/>
          <w:lang w:val="zh-CN"/>
        </w:rPr>
        <w:t>ncxycpx0806@126.com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，省中心审核后无异议的进行成绩补登，有异议的会给予反馈；</w:t>
      </w:r>
    </w:p>
    <w:p w:rsidR="000D1F1E" w:rsidRDefault="000D1F1E" w:rsidP="00B23633">
      <w:pPr>
        <w:autoSpaceDE w:val="0"/>
        <w:autoSpaceDN w:val="0"/>
        <w:adjustRightInd w:val="0"/>
        <w:spacing w:line="500" w:lineRule="exact"/>
        <w:ind w:leftChars="0" w:left="0" w:firstLineChars="0" w:firstLine="0"/>
        <w:jc w:val="left"/>
        <w:rPr>
          <w:rFonts w:ascii="宋体" w:eastAsia="宋体" w:hAnsi="Times New Roman" w:cs="宋体"/>
          <w:kern w:val="0"/>
          <w:sz w:val="28"/>
          <w:szCs w:val="28"/>
          <w:lang w:val="zh-CN"/>
        </w:rPr>
      </w:pPr>
      <w:r w:rsidRPr="000D1F1E">
        <w:rPr>
          <w:rFonts w:ascii="宋体" w:eastAsia="宋体" w:hAnsi="Times New Roman" w:cs="宋体"/>
          <w:kern w:val="0"/>
          <w:sz w:val="28"/>
          <w:szCs w:val="28"/>
          <w:lang w:val="zh-CN"/>
        </w:rPr>
        <w:t xml:space="preserve">     6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、对于确实不合格的教师，各地等待</w:t>
      </w:r>
      <w:r w:rsidRPr="000D1F1E">
        <w:rPr>
          <w:rFonts w:ascii="宋体" w:eastAsia="宋体" w:hAnsi="Times New Roman" w:cs="宋体"/>
          <w:kern w:val="0"/>
          <w:sz w:val="28"/>
          <w:szCs w:val="28"/>
          <w:lang w:val="zh-CN"/>
        </w:rPr>
        <w:t>5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、</w:t>
      </w:r>
      <w:r w:rsidRPr="000D1F1E">
        <w:rPr>
          <w:rFonts w:ascii="宋体" w:eastAsia="宋体" w:hAnsi="Times New Roman" w:cs="宋体"/>
          <w:kern w:val="0"/>
          <w:sz w:val="28"/>
          <w:szCs w:val="28"/>
          <w:lang w:val="zh-CN"/>
        </w:rPr>
        <w:t>6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月份即将启动的终结性补训，介时以通知文件为准。</w:t>
      </w:r>
    </w:p>
    <w:p w:rsidR="00B23633" w:rsidRDefault="00B23633" w:rsidP="00B23633">
      <w:pPr>
        <w:autoSpaceDE w:val="0"/>
        <w:autoSpaceDN w:val="0"/>
        <w:adjustRightInd w:val="0"/>
        <w:spacing w:line="500" w:lineRule="exact"/>
        <w:ind w:leftChars="0" w:left="0" w:firstLineChars="0" w:firstLine="0"/>
        <w:jc w:val="left"/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</w:pPr>
    </w:p>
    <w:p w:rsidR="000D1F1E" w:rsidRDefault="000D1F1E" w:rsidP="00B23633">
      <w:pPr>
        <w:autoSpaceDE w:val="0"/>
        <w:autoSpaceDN w:val="0"/>
        <w:adjustRightInd w:val="0"/>
        <w:spacing w:line="500" w:lineRule="exact"/>
        <w:ind w:leftChars="0" w:left="0" w:firstLineChars="0" w:firstLine="0"/>
        <w:jc w:val="left"/>
        <w:rPr>
          <w:rFonts w:ascii="宋体" w:eastAsia="宋体" w:hAnsi="Times New Roman" w:cs="宋体"/>
          <w:kern w:val="0"/>
          <w:sz w:val="28"/>
          <w:szCs w:val="28"/>
          <w:lang w:val="zh-CN"/>
        </w:rPr>
      </w:pPr>
      <w:r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附件：</w:t>
      </w:r>
      <w:r w:rsidRPr="000D1F1E">
        <w:rPr>
          <w:rFonts w:ascii="宋体" w:eastAsia="宋体" w:hAnsi="Times New Roman" w:cs="宋体" w:hint="eastAsia"/>
          <w:color w:val="000000"/>
          <w:kern w:val="0"/>
          <w:sz w:val="28"/>
          <w:szCs w:val="28"/>
          <w:lang w:val="zh-CN"/>
        </w:rPr>
        <w:t>省教育厅师资处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《</w:t>
      </w:r>
      <w:r w:rsidRPr="000D1F1E">
        <w:rPr>
          <w:rFonts w:ascii="宋体" w:eastAsia="宋体" w:hAnsi="Times New Roman" w:cs="宋体" w:hint="eastAsia"/>
          <w:sz w:val="28"/>
          <w:szCs w:val="28"/>
          <w:lang w:val="zh-CN"/>
        </w:rPr>
        <w:t>关于做好</w:t>
      </w:r>
      <w:r w:rsidRPr="000D1F1E">
        <w:rPr>
          <w:rFonts w:ascii="宋体" w:eastAsia="宋体" w:hAnsi="Times New Roman" w:cs="宋体"/>
          <w:sz w:val="28"/>
          <w:szCs w:val="28"/>
          <w:lang w:val="zh-CN"/>
        </w:rPr>
        <w:t>“</w:t>
      </w:r>
      <w:r w:rsidRPr="000D1F1E">
        <w:rPr>
          <w:rFonts w:ascii="宋体" w:eastAsia="宋体" w:hAnsi="Times New Roman" w:cs="宋体" w:hint="eastAsia"/>
          <w:sz w:val="28"/>
          <w:szCs w:val="28"/>
          <w:lang w:val="zh-CN"/>
        </w:rPr>
        <w:t>十二五</w:t>
      </w:r>
      <w:r w:rsidRPr="000D1F1E">
        <w:rPr>
          <w:rFonts w:ascii="宋体" w:eastAsia="宋体" w:hAnsi="Times New Roman" w:cs="宋体"/>
          <w:sz w:val="28"/>
          <w:szCs w:val="28"/>
          <w:lang w:val="zh-CN"/>
        </w:rPr>
        <w:t>”</w:t>
      </w:r>
      <w:r w:rsidRPr="000D1F1E">
        <w:rPr>
          <w:rFonts w:ascii="宋体" w:eastAsia="宋体" w:hAnsi="Times New Roman" w:cs="宋体" w:hint="eastAsia"/>
          <w:sz w:val="28"/>
          <w:szCs w:val="28"/>
          <w:lang w:val="zh-CN"/>
        </w:rPr>
        <w:t>期间全省全员远程培训学员成绩遗漏情况排查的通知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》</w:t>
      </w:r>
    </w:p>
    <w:p w:rsidR="000D1F1E" w:rsidRDefault="000D1F1E" w:rsidP="00B23633">
      <w:pPr>
        <w:autoSpaceDE w:val="0"/>
        <w:autoSpaceDN w:val="0"/>
        <w:adjustRightInd w:val="0"/>
        <w:spacing w:line="380" w:lineRule="exact"/>
        <w:ind w:leftChars="0" w:left="0" w:firstLineChars="0" w:firstLine="0"/>
        <w:jc w:val="left"/>
        <w:rPr>
          <w:rFonts w:ascii="宋体" w:eastAsia="宋体" w:hAnsi="Times New Roman" w:cs="宋体"/>
          <w:kern w:val="0"/>
          <w:sz w:val="28"/>
          <w:szCs w:val="28"/>
          <w:lang w:val="zh-CN"/>
        </w:rPr>
      </w:pPr>
    </w:p>
    <w:p w:rsidR="000D1F1E" w:rsidRDefault="000D1F1E" w:rsidP="000D1F1E">
      <w:pPr>
        <w:autoSpaceDE w:val="0"/>
        <w:autoSpaceDN w:val="0"/>
        <w:adjustRightInd w:val="0"/>
        <w:spacing w:line="276" w:lineRule="auto"/>
        <w:ind w:leftChars="0" w:left="0" w:firstLineChars="0" w:firstLine="0"/>
        <w:jc w:val="left"/>
        <w:rPr>
          <w:rFonts w:ascii="宋体" w:eastAsia="宋体" w:hAnsi="Times New Roman" w:cs="宋体"/>
          <w:kern w:val="0"/>
          <w:sz w:val="28"/>
          <w:szCs w:val="28"/>
          <w:lang w:val="zh-CN"/>
        </w:rPr>
      </w:pPr>
    </w:p>
    <w:p w:rsidR="000D1F1E" w:rsidRDefault="00B23633" w:rsidP="00B23633">
      <w:pPr>
        <w:autoSpaceDE w:val="0"/>
        <w:autoSpaceDN w:val="0"/>
        <w:adjustRightInd w:val="0"/>
        <w:spacing w:line="276" w:lineRule="auto"/>
        <w:ind w:leftChars="0" w:left="0" w:firstLineChars="0" w:firstLine="0"/>
        <w:jc w:val="left"/>
        <w:rPr>
          <w:rFonts w:ascii="宋体" w:eastAsia="宋体" w:hAnsi="Times New Roman" w:cs="宋体"/>
          <w:kern w:val="0"/>
          <w:sz w:val="28"/>
          <w:szCs w:val="28"/>
          <w:lang w:val="zh-CN"/>
        </w:rPr>
      </w:pPr>
      <w:r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 xml:space="preserve">                                      </w:t>
      </w:r>
      <w:r w:rsid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南昌县教师进修学校</w:t>
      </w:r>
    </w:p>
    <w:p w:rsidR="000D1F1E" w:rsidRPr="000D1F1E" w:rsidRDefault="00B23633" w:rsidP="00B23633">
      <w:pPr>
        <w:autoSpaceDE w:val="0"/>
        <w:autoSpaceDN w:val="0"/>
        <w:adjustRightInd w:val="0"/>
        <w:spacing w:line="276" w:lineRule="auto"/>
        <w:ind w:leftChars="-135" w:left="-283" w:firstLineChars="0" w:firstLine="0"/>
        <w:jc w:val="left"/>
        <w:rPr>
          <w:rFonts w:ascii="宋体" w:eastAsia="宋体" w:hAnsi="Times New Roman" w:cs="宋体"/>
          <w:kern w:val="0"/>
          <w:sz w:val="28"/>
          <w:szCs w:val="28"/>
          <w:lang w:val="zh-CN"/>
        </w:rPr>
      </w:pPr>
      <w:r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 xml:space="preserve">                                           </w:t>
      </w:r>
      <w:r w:rsid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2016年４月15日</w:t>
      </w:r>
    </w:p>
    <w:p w:rsidR="00B23633" w:rsidRPr="00B23633" w:rsidRDefault="00B23633" w:rsidP="00B23633">
      <w:pPr>
        <w:spacing w:line="360" w:lineRule="auto"/>
        <w:ind w:leftChars="0" w:left="0" w:firstLineChars="0" w:firstLine="0"/>
        <w:rPr>
          <w:rFonts w:ascii="仿宋_GB2312" w:eastAsia="仿宋_GB2312" w:hint="eastAsia"/>
          <w:b/>
          <w:sz w:val="32"/>
          <w:szCs w:val="32"/>
        </w:rPr>
      </w:pPr>
      <w:r w:rsidRPr="00B23633">
        <w:rPr>
          <w:rFonts w:ascii="宋体" w:eastAsia="宋体" w:hAnsi="Times New Roman" w:cs="宋体" w:hint="eastAsia"/>
          <w:b/>
          <w:kern w:val="0"/>
          <w:sz w:val="32"/>
          <w:szCs w:val="32"/>
          <w:lang w:val="zh-CN"/>
        </w:rPr>
        <w:lastRenderedPageBreak/>
        <w:t>附件：</w:t>
      </w:r>
    </w:p>
    <w:p w:rsidR="00B23633" w:rsidRPr="009238E5" w:rsidRDefault="00B23633" w:rsidP="00B23633">
      <w:pPr>
        <w:spacing w:line="360" w:lineRule="auto"/>
        <w:ind w:left="420" w:firstLine="64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赣师训字〔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16〕2号</w:t>
      </w:r>
    </w:p>
    <w:p w:rsidR="00B23633" w:rsidRDefault="00B23633" w:rsidP="00B23633">
      <w:pPr>
        <w:widowControl/>
        <w:ind w:left="420" w:firstLine="720"/>
        <w:jc w:val="center"/>
        <w:rPr>
          <w:rFonts w:ascii="黑体" w:eastAsia="黑体" w:hint="eastAsia"/>
          <w:sz w:val="36"/>
          <w:szCs w:val="36"/>
        </w:rPr>
      </w:pPr>
    </w:p>
    <w:p w:rsidR="00B23633" w:rsidRPr="009F7BC6" w:rsidRDefault="00B23633" w:rsidP="00B23633">
      <w:pPr>
        <w:widowControl/>
        <w:ind w:left="420" w:firstLine="720"/>
        <w:jc w:val="center"/>
        <w:rPr>
          <w:rFonts w:ascii="黑体" w:eastAsia="黑体" w:hint="eastAsia"/>
          <w:sz w:val="36"/>
          <w:szCs w:val="36"/>
        </w:rPr>
      </w:pPr>
      <w:r w:rsidRPr="009F7BC6">
        <w:rPr>
          <w:rFonts w:ascii="黑体" w:eastAsia="黑体" w:hint="eastAsia"/>
          <w:sz w:val="36"/>
          <w:szCs w:val="36"/>
        </w:rPr>
        <w:t>关于做好“十二五”期间全省全员远程培训学员成绩遗漏情况排查的通知</w:t>
      </w:r>
    </w:p>
    <w:p w:rsidR="00B23633" w:rsidRDefault="00B23633" w:rsidP="00B23633">
      <w:pPr>
        <w:spacing w:beforeLines="50" w:line="700" w:lineRule="exact"/>
        <w:ind w:left="420" w:firstLine="640"/>
        <w:rPr>
          <w:rFonts w:ascii="仿宋_GB2312" w:eastAsia="仿宋_GB2312" w:hint="eastAsia"/>
          <w:sz w:val="32"/>
          <w:szCs w:val="32"/>
        </w:rPr>
      </w:pPr>
    </w:p>
    <w:p w:rsidR="00B23633" w:rsidRPr="00383FFD" w:rsidRDefault="00B23633" w:rsidP="00B23633">
      <w:pPr>
        <w:ind w:left="420" w:firstLine="592"/>
        <w:rPr>
          <w:rFonts w:ascii="仿宋_GB2312" w:eastAsia="仿宋_GB2312" w:hAnsi="宋体" w:cs="宋体" w:hint="eastAsia"/>
          <w:color w:val="000000"/>
          <w:spacing w:val="-12"/>
          <w:kern w:val="0"/>
          <w:sz w:val="32"/>
          <w:szCs w:val="32"/>
        </w:rPr>
      </w:pPr>
      <w:r w:rsidRPr="00383FFD">
        <w:rPr>
          <w:rFonts w:ascii="仿宋_GB2312" w:eastAsia="仿宋_GB2312" w:hAnsi="宋体" w:cs="宋体" w:hint="eastAsia"/>
          <w:color w:val="000000"/>
          <w:spacing w:val="-12"/>
          <w:kern w:val="0"/>
          <w:sz w:val="32"/>
          <w:szCs w:val="32"/>
        </w:rPr>
        <w:t>各设区市、省直管县</w:t>
      </w:r>
      <w:r w:rsidRPr="00383FFD">
        <w:rPr>
          <w:rFonts w:ascii="仿宋_GB2312" w:eastAsia="仿宋_GB2312" w:hAnsi="宋体" w:hint="eastAsia"/>
          <w:spacing w:val="-12"/>
          <w:sz w:val="32"/>
          <w:szCs w:val="32"/>
        </w:rPr>
        <w:t>(市)</w:t>
      </w:r>
      <w:r w:rsidRPr="00383FFD">
        <w:rPr>
          <w:rFonts w:ascii="仿宋_GB2312" w:eastAsia="仿宋_GB2312" w:hAnsi="宋体" w:cs="宋体" w:hint="eastAsia"/>
          <w:color w:val="000000"/>
          <w:spacing w:val="-12"/>
          <w:kern w:val="0"/>
          <w:sz w:val="32"/>
          <w:szCs w:val="32"/>
        </w:rPr>
        <w:t>教育局</w:t>
      </w:r>
      <w:r>
        <w:rPr>
          <w:rFonts w:ascii="仿宋_GB2312" w:eastAsia="仿宋_GB2312" w:hAnsi="宋体" w:cs="宋体" w:hint="eastAsia"/>
          <w:color w:val="000000"/>
          <w:spacing w:val="-12"/>
          <w:kern w:val="0"/>
          <w:sz w:val="32"/>
          <w:szCs w:val="32"/>
        </w:rPr>
        <w:t>，市、县</w:t>
      </w:r>
      <w:r w:rsidRPr="00383FFD">
        <w:rPr>
          <w:rFonts w:ascii="仿宋_GB2312" w:eastAsia="仿宋_GB2312" w:hAnsi="宋体" w:cs="宋体" w:hint="eastAsia"/>
          <w:color w:val="000000"/>
          <w:spacing w:val="-12"/>
          <w:kern w:val="0"/>
          <w:sz w:val="32"/>
          <w:szCs w:val="32"/>
        </w:rPr>
        <w:t>培训机构：</w:t>
      </w:r>
    </w:p>
    <w:p w:rsidR="00B23633" w:rsidRDefault="00B23633" w:rsidP="00B23633">
      <w:pPr>
        <w:ind w:left="42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做好“十二五”期间全省中小学（幼儿园）教师全员远程培训电子证书系统成绩登录工作，保障我省教师资格再注册工作的顺利开展，经研究决定对“十二五”期间各年度全员远程培训成绩遗漏情况进行排查。现将有关事项通知如下：</w:t>
      </w:r>
    </w:p>
    <w:p w:rsidR="00B23633" w:rsidRPr="00A50B0C" w:rsidRDefault="00B23633" w:rsidP="00B23633">
      <w:pPr>
        <w:ind w:left="420" w:firstLineChars="201" w:firstLine="643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A50B0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排查范围与重点</w:t>
      </w:r>
    </w:p>
    <w:p w:rsidR="00B23633" w:rsidRDefault="00B23633" w:rsidP="00B23633">
      <w:pPr>
        <w:ind w:left="420" w:firstLineChars="201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1、排查年份为2011年至2015年。</w:t>
      </w:r>
    </w:p>
    <w:p w:rsidR="00B23633" w:rsidRDefault="00B23633" w:rsidP="00B23633">
      <w:pPr>
        <w:ind w:left="420" w:firstLineChars="201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2、排查登记各年度已完成72学时（新入职教师完成122学时），但成绩未登录进电子证书系统的学员。</w:t>
      </w:r>
    </w:p>
    <w:p w:rsidR="00B23633" w:rsidRDefault="00B23633" w:rsidP="00B23633">
      <w:pPr>
        <w:ind w:left="420" w:firstLineChars="201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3、排查参加国培远程或信息技术应用能力提升远程培训合格，但未按时冲抵当年全员远程培训学时的学员。</w:t>
      </w:r>
    </w:p>
    <w:p w:rsidR="00B23633" w:rsidRPr="00A50B0C" w:rsidRDefault="00B23633" w:rsidP="00B23633">
      <w:pPr>
        <w:ind w:left="420" w:firstLineChars="201" w:firstLine="643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A50B0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工作要求</w:t>
      </w:r>
    </w:p>
    <w:p w:rsidR="00B23633" w:rsidRDefault="00B23633" w:rsidP="00B23633">
      <w:pPr>
        <w:ind w:left="420" w:firstLineChars="201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请各地在排查过程中认真确认成绩遗漏的真实原因，保证排查结果的准确性，确因学习未完成、学时不足、未注册参训而导致不合格的学员不在排查范围内。</w:t>
      </w:r>
    </w:p>
    <w:p w:rsidR="00B23633" w:rsidRPr="00AB54EE" w:rsidRDefault="00B23633" w:rsidP="00B23633">
      <w:pPr>
        <w:ind w:left="420" w:firstLineChars="201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排查结果上报至省远程培训中心，由省远程培训中心对排查结果进行审核。审核无异议，成绩将予以补登，审核未通过的学员，省远程培训中心将给予情况反馈。</w:t>
      </w:r>
    </w:p>
    <w:p w:rsidR="00B23633" w:rsidRPr="00B82552" w:rsidRDefault="00B23633" w:rsidP="00B23633">
      <w:pPr>
        <w:ind w:left="420" w:firstLineChars="214" w:firstLine="685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825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地市、县区要高度重视、有效组织，充分认识排查工作的意义以及对教师资格再注册的影响，指定一名全员远程培训工作经验丰富的管理人员</w:t>
      </w:r>
      <w:r w:rsidRPr="00B825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负责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该项</w:t>
      </w:r>
      <w:r w:rsidRPr="00B825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，确保排查对全员覆盖。</w:t>
      </w:r>
    </w:p>
    <w:p w:rsidR="00B23633" w:rsidRPr="002D751D" w:rsidRDefault="00B23633" w:rsidP="00B23633">
      <w:pPr>
        <w:ind w:left="420" w:firstLineChars="214" w:firstLine="685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2414E8">
        <w:rPr>
          <w:rFonts w:ascii="仿宋_GB2312" w:eastAsia="仿宋_GB2312" w:hAnsi="宋体" w:hint="eastAsia"/>
          <w:sz w:val="32"/>
          <w:szCs w:val="32"/>
        </w:rPr>
        <w:t>请各</w:t>
      </w:r>
      <w:r>
        <w:rPr>
          <w:rFonts w:ascii="仿宋_GB2312" w:eastAsia="仿宋_GB2312" w:hAnsi="宋体" w:hint="eastAsia"/>
          <w:sz w:val="32"/>
          <w:szCs w:val="32"/>
        </w:rPr>
        <w:t>地</w:t>
      </w:r>
      <w:r w:rsidRPr="002414E8">
        <w:rPr>
          <w:rFonts w:ascii="仿宋_GB2312" w:eastAsia="仿宋_GB2312" w:hAnsi="宋体" w:hint="eastAsia"/>
          <w:sz w:val="32"/>
          <w:szCs w:val="32"/>
        </w:rPr>
        <w:t>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5</w:t>
      </w:r>
      <w:r w:rsidRPr="002414E8"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20</w:t>
      </w:r>
      <w:r w:rsidRPr="002414E8"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 w:rsidRPr="002414E8">
        <w:rPr>
          <w:rFonts w:ascii="仿宋_GB2312" w:eastAsia="仿宋_GB2312" w:hAnsi="宋体" w:hint="eastAsia"/>
          <w:sz w:val="32"/>
          <w:szCs w:val="32"/>
        </w:rPr>
        <w:t>前将</w:t>
      </w:r>
      <w:r>
        <w:rPr>
          <w:rFonts w:ascii="仿宋_GB2312" w:eastAsia="仿宋_GB2312" w:hAnsi="宋体" w:hint="eastAsia"/>
          <w:sz w:val="32"/>
          <w:szCs w:val="32"/>
        </w:rPr>
        <w:t>排查结果以电子稿的形式</w:t>
      </w:r>
      <w:r w:rsidRPr="002414E8">
        <w:rPr>
          <w:rFonts w:ascii="仿宋_GB2312" w:eastAsia="仿宋_GB2312" w:hAnsi="宋体" w:hint="eastAsia"/>
          <w:sz w:val="32"/>
          <w:szCs w:val="32"/>
        </w:rPr>
        <w:t>统一发送至</w:t>
      </w:r>
      <w:r>
        <w:rPr>
          <w:rFonts w:ascii="仿宋_GB2312" w:eastAsia="仿宋_GB2312" w:hAnsi="宋体" w:hint="eastAsia"/>
          <w:sz w:val="32"/>
          <w:szCs w:val="32"/>
        </w:rPr>
        <w:t>省远程培训中心</w:t>
      </w:r>
      <w:r w:rsidRPr="002414E8">
        <w:rPr>
          <w:rFonts w:ascii="仿宋_GB2312" w:eastAsia="仿宋_GB2312" w:hAnsi="宋体" w:hint="eastAsia"/>
          <w:sz w:val="32"/>
          <w:szCs w:val="32"/>
        </w:rPr>
        <w:t>邮箱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B23633" w:rsidRPr="00B82552" w:rsidRDefault="00B23633" w:rsidP="00B23633">
      <w:pPr>
        <w:ind w:left="420" w:firstLineChars="214" w:firstLine="685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82552">
        <w:rPr>
          <w:rFonts w:ascii="仿宋_GB2312" w:eastAsia="仿宋_GB2312" w:hAnsi="宋体" w:cs="宋体" w:hint="eastAsia"/>
          <w:kern w:val="0"/>
          <w:sz w:val="32"/>
          <w:szCs w:val="32"/>
        </w:rPr>
        <w:t>联系人：万伟韬，电话：0791-88330460；电子邮箱：</w:t>
      </w:r>
      <w:hyperlink r:id="rId6" w:history="1">
        <w:r w:rsidRPr="00B82552">
          <w:rPr>
            <w:rStyle w:val="a5"/>
            <w:rFonts w:ascii="仿宋_GB2312" w:eastAsia="仿宋_GB2312" w:hint="eastAsia"/>
            <w:kern w:val="0"/>
            <w:sz w:val="32"/>
            <w:szCs w:val="32"/>
          </w:rPr>
          <w:t>jxycpxzx@163.com</w:t>
        </w:r>
      </w:hyperlink>
      <w:r w:rsidRPr="00B8255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B23633" w:rsidRDefault="00B23633" w:rsidP="00B23633">
      <w:pPr>
        <w:ind w:left="42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B23633" w:rsidRDefault="00B23633" w:rsidP="00B23633">
      <w:pPr>
        <w:ind w:left="42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</w:p>
    <w:p w:rsidR="00B23633" w:rsidRPr="002F19EE" w:rsidRDefault="00B23633" w:rsidP="00B23633">
      <w:pPr>
        <w:ind w:left="420" w:firstLineChars="221" w:firstLine="707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1、</w:t>
      </w:r>
      <w:r w:rsidRPr="002F19EE">
        <w:rPr>
          <w:rFonts w:ascii="仿宋_GB2312" w:eastAsia="仿宋_GB2312" w:hAnsi="宋体" w:cs="宋体" w:hint="eastAsia"/>
          <w:kern w:val="0"/>
          <w:sz w:val="32"/>
          <w:szCs w:val="32"/>
        </w:rPr>
        <w:t>2011-2014各年度全省全员远程培训成绩遗漏情况统计表</w:t>
      </w:r>
    </w:p>
    <w:p w:rsidR="00B23633" w:rsidRPr="002F19EE" w:rsidRDefault="00B23633" w:rsidP="00B23633">
      <w:pPr>
        <w:ind w:left="420" w:firstLineChars="221" w:firstLine="707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2、</w:t>
      </w:r>
      <w:r w:rsidRPr="002F19EE">
        <w:rPr>
          <w:rFonts w:ascii="仿宋_GB2312" w:eastAsia="仿宋_GB2312" w:hAnsi="宋体" w:cs="宋体" w:hint="eastAsia"/>
          <w:kern w:val="0"/>
          <w:sz w:val="32"/>
          <w:szCs w:val="32"/>
        </w:rPr>
        <w:t>2015-2016各年度全省全员远程培训成绩遗漏情况统计表</w:t>
      </w:r>
    </w:p>
    <w:p w:rsidR="00B23633" w:rsidRPr="00B82552" w:rsidRDefault="00B23633" w:rsidP="00B23633">
      <w:pPr>
        <w:ind w:left="42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B23633" w:rsidRPr="00B82552" w:rsidRDefault="00B23633" w:rsidP="00B23633">
      <w:pPr>
        <w:ind w:left="42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</w:t>
      </w:r>
      <w:r w:rsidRPr="00B825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江西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中小学教师远程培训中心</w:t>
      </w:r>
    </w:p>
    <w:p w:rsidR="00B23633" w:rsidRDefault="00B23633" w:rsidP="00B23633">
      <w:pPr>
        <w:ind w:left="42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   </w:t>
      </w:r>
      <w:r w:rsidRPr="00B825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Pr="00B825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Pr="00B825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Pr="00B825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B23633" w:rsidRPr="002E6D74" w:rsidRDefault="00B23633" w:rsidP="00B23633">
      <w:pPr>
        <w:ind w:left="420" w:firstLine="640"/>
        <w:rPr>
          <w:rFonts w:ascii="仿宋_GB2312" w:eastAsia="仿宋_GB2312" w:hAnsi="宋体" w:cs="宋体"/>
          <w:kern w:val="0"/>
          <w:sz w:val="32"/>
          <w:szCs w:val="32"/>
        </w:rPr>
        <w:sectPr w:rsidR="00B23633" w:rsidRPr="002E6D7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23633" w:rsidRDefault="00B23633" w:rsidP="00B23633">
      <w:pPr>
        <w:ind w:left="420" w:firstLine="880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附件1</w:t>
      </w:r>
    </w:p>
    <w:p w:rsidR="00B23633" w:rsidRDefault="00B23633" w:rsidP="00B23633">
      <w:pPr>
        <w:ind w:left="420" w:firstLine="88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2011-2014各年度</w:t>
      </w:r>
      <w:r w:rsidRPr="000C4D1D">
        <w:rPr>
          <w:rFonts w:ascii="方正小标宋简体" w:eastAsia="方正小标宋简体" w:hint="eastAsia"/>
          <w:sz w:val="44"/>
          <w:szCs w:val="44"/>
        </w:rPr>
        <w:t>全省全员远程培训成绩遗漏情况统计表</w:t>
      </w:r>
    </w:p>
    <w:tbl>
      <w:tblPr>
        <w:tblW w:w="12957" w:type="dxa"/>
        <w:jc w:val="center"/>
        <w:tblInd w:w="93" w:type="dxa"/>
        <w:tblLook w:val="04A0"/>
      </w:tblPr>
      <w:tblGrid>
        <w:gridCol w:w="853"/>
        <w:gridCol w:w="2269"/>
        <w:gridCol w:w="2292"/>
        <w:gridCol w:w="1028"/>
        <w:gridCol w:w="1052"/>
        <w:gridCol w:w="1004"/>
        <w:gridCol w:w="1191"/>
        <w:gridCol w:w="852"/>
        <w:gridCol w:w="1190"/>
        <w:gridCol w:w="1352"/>
      </w:tblGrid>
      <w:tr w:rsidR="00B23633" w:rsidRPr="000C4D1D" w:rsidTr="003C275D">
        <w:trPr>
          <w:trHeight w:val="394"/>
          <w:jc w:val="center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C4D1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C4D1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C4D1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教师编号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C4D1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C4D1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地市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C4D1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县区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 ）年度</w:t>
            </w:r>
          </w:p>
        </w:tc>
      </w:tr>
      <w:tr w:rsidR="00B23633" w:rsidRPr="000C4D1D" w:rsidTr="003C275D">
        <w:trPr>
          <w:trHeight w:val="789"/>
          <w:jc w:val="center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C4D1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模块一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C4D1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子项目编号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C4D1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模块二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C4D1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国培信息</w:t>
            </w:r>
            <w:r w:rsidRPr="000C4D1D"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技术冲抵</w:t>
            </w:r>
          </w:p>
        </w:tc>
      </w:tr>
      <w:tr w:rsidR="00B23633" w:rsidRPr="000C4D1D" w:rsidTr="003C275D">
        <w:trPr>
          <w:trHeight w:val="789"/>
          <w:jc w:val="center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C4D1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有无成绩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C4D1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有无成绩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C4D1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是否冲抵</w:t>
            </w:r>
          </w:p>
        </w:tc>
      </w:tr>
      <w:tr w:rsidR="00B23633" w:rsidRPr="000C4D1D" w:rsidTr="003C275D">
        <w:trPr>
          <w:trHeight w:val="394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23633" w:rsidRPr="000C4D1D" w:rsidTr="003C275D">
        <w:trPr>
          <w:trHeight w:val="394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23633" w:rsidRPr="000C4D1D" w:rsidTr="003C275D">
        <w:trPr>
          <w:trHeight w:val="394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23633" w:rsidRPr="000C4D1D" w:rsidTr="003C275D">
        <w:trPr>
          <w:trHeight w:val="394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23633" w:rsidRPr="000C4D1D" w:rsidTr="003C275D">
        <w:trPr>
          <w:trHeight w:val="394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23633" w:rsidRPr="000C4D1D" w:rsidTr="003C275D">
        <w:trPr>
          <w:trHeight w:val="394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23633" w:rsidRPr="000C4D1D" w:rsidTr="003C275D">
        <w:trPr>
          <w:trHeight w:val="394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23633" w:rsidRDefault="00B23633" w:rsidP="00B23633">
      <w:pPr>
        <w:ind w:left="420" w:firstLine="420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Cs w:val="21"/>
        </w:rPr>
        <w:t xml:space="preserve">     </w:t>
      </w:r>
      <w:r w:rsidRPr="000C4D1D">
        <w:rPr>
          <w:rFonts w:ascii="仿宋_GB2312" w:eastAsia="仿宋_GB2312" w:hint="eastAsia"/>
          <w:sz w:val="24"/>
        </w:rPr>
        <w:t>以上表格填写</w:t>
      </w:r>
      <w:r>
        <w:rPr>
          <w:rFonts w:ascii="仿宋_GB2312" w:eastAsia="仿宋_GB2312" w:hint="eastAsia"/>
          <w:sz w:val="24"/>
        </w:rPr>
        <w:t>年度</w:t>
      </w:r>
      <w:r w:rsidRPr="000C4D1D">
        <w:rPr>
          <w:rFonts w:ascii="仿宋_GB2312" w:eastAsia="仿宋_GB2312" w:hint="eastAsia"/>
          <w:sz w:val="24"/>
        </w:rPr>
        <w:t>范围：</w:t>
      </w:r>
      <w:r>
        <w:rPr>
          <w:rFonts w:ascii="仿宋_GB2312" w:eastAsia="仿宋_GB2312" w:hint="eastAsia"/>
          <w:sz w:val="24"/>
        </w:rPr>
        <w:t>2011-2012、2012-2013、2013-2014、2014-2015年度。</w:t>
      </w:r>
    </w:p>
    <w:p w:rsidR="00B23633" w:rsidRDefault="00B23633" w:rsidP="00B23633">
      <w:pPr>
        <w:ind w:left="420" w:firstLine="480"/>
        <w:jc w:val="left"/>
        <w:rPr>
          <w:rFonts w:ascii="仿宋_GB2312" w:eastAsia="仿宋_GB2312" w:hint="eastAsia"/>
          <w:sz w:val="24"/>
        </w:rPr>
      </w:pPr>
    </w:p>
    <w:p w:rsidR="00B23633" w:rsidRDefault="00B23633" w:rsidP="00B23633">
      <w:pPr>
        <w:ind w:left="420" w:firstLine="880"/>
        <w:rPr>
          <w:rFonts w:ascii="方正小标宋简体" w:eastAsia="方正小标宋简体" w:hint="eastAsia"/>
          <w:sz w:val="44"/>
          <w:szCs w:val="44"/>
        </w:rPr>
      </w:pPr>
    </w:p>
    <w:p w:rsidR="00B23633" w:rsidRDefault="00B23633" w:rsidP="00B23633">
      <w:pPr>
        <w:ind w:left="420" w:firstLine="880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附件2</w:t>
      </w:r>
    </w:p>
    <w:p w:rsidR="00B23633" w:rsidRDefault="00B23633" w:rsidP="00B23633">
      <w:pPr>
        <w:ind w:left="420" w:firstLine="88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2015-2016各年度</w:t>
      </w:r>
      <w:r w:rsidRPr="000C4D1D">
        <w:rPr>
          <w:rFonts w:ascii="方正小标宋简体" w:eastAsia="方正小标宋简体" w:hint="eastAsia"/>
          <w:sz w:val="44"/>
          <w:szCs w:val="44"/>
        </w:rPr>
        <w:t>全省全员远程培训成绩遗漏情况统计表</w:t>
      </w:r>
    </w:p>
    <w:p w:rsidR="00B23633" w:rsidRDefault="00B23633" w:rsidP="00B23633">
      <w:pPr>
        <w:ind w:left="420" w:firstLine="42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 </w:t>
      </w:r>
    </w:p>
    <w:tbl>
      <w:tblPr>
        <w:tblW w:w="12982" w:type="dxa"/>
        <w:jc w:val="center"/>
        <w:tblInd w:w="93" w:type="dxa"/>
        <w:tblLook w:val="04A0"/>
      </w:tblPr>
      <w:tblGrid>
        <w:gridCol w:w="857"/>
        <w:gridCol w:w="2506"/>
        <w:gridCol w:w="2532"/>
        <w:gridCol w:w="1135"/>
        <w:gridCol w:w="1161"/>
        <w:gridCol w:w="1108"/>
        <w:gridCol w:w="1240"/>
        <w:gridCol w:w="1056"/>
        <w:gridCol w:w="1399"/>
      </w:tblGrid>
      <w:tr w:rsidR="00B23633" w:rsidRPr="000C4D1D" w:rsidTr="003C275D">
        <w:trPr>
          <w:trHeight w:val="368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C4D1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C4D1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C4D1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教师编号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C4D1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C4D1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地市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C4D1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县区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C4D1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2015-2016年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度</w:t>
            </w:r>
          </w:p>
        </w:tc>
      </w:tr>
      <w:tr w:rsidR="00B23633" w:rsidRPr="000C4D1D" w:rsidTr="003C275D">
        <w:trPr>
          <w:trHeight w:val="738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C4D1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两模块</w:t>
            </w:r>
            <w:r w:rsidRPr="000C4D1D"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整合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C4D1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子项目</w:t>
            </w:r>
            <w:r w:rsidRPr="000C4D1D"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编号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C4D1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国培信息</w:t>
            </w:r>
            <w:r w:rsidRPr="000C4D1D"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技术冲抵</w:t>
            </w:r>
          </w:p>
        </w:tc>
      </w:tr>
      <w:tr w:rsidR="00B23633" w:rsidRPr="000C4D1D" w:rsidTr="003C275D">
        <w:trPr>
          <w:trHeight w:val="738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C4D1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有无成绩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42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C4D1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是否冲抵</w:t>
            </w:r>
          </w:p>
        </w:tc>
      </w:tr>
      <w:tr w:rsidR="00B23633" w:rsidRPr="000C4D1D" w:rsidTr="003C275D">
        <w:trPr>
          <w:trHeight w:val="36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23633" w:rsidRPr="000C4D1D" w:rsidTr="003C275D">
        <w:trPr>
          <w:trHeight w:val="36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23633" w:rsidRPr="000C4D1D" w:rsidTr="003C275D">
        <w:trPr>
          <w:trHeight w:val="36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23633" w:rsidRPr="000C4D1D" w:rsidTr="003C275D">
        <w:trPr>
          <w:trHeight w:val="36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23633" w:rsidRPr="000C4D1D" w:rsidTr="003C275D">
        <w:trPr>
          <w:trHeight w:val="36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23633" w:rsidRPr="000C4D1D" w:rsidTr="003C275D">
        <w:trPr>
          <w:trHeight w:val="36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23633" w:rsidRPr="000C4D1D" w:rsidTr="003C275D">
        <w:trPr>
          <w:trHeight w:val="36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33" w:rsidRPr="000C4D1D" w:rsidRDefault="00B23633" w:rsidP="00B23633">
            <w:pPr>
              <w:widowControl/>
              <w:ind w:left="42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D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23633" w:rsidRDefault="00B23633" w:rsidP="00B23633">
      <w:pPr>
        <w:ind w:left="420" w:firstLine="480"/>
        <w:jc w:val="left"/>
        <w:rPr>
          <w:rFonts w:ascii="仿宋_GB2312" w:eastAsia="仿宋_GB2312" w:hint="eastAsia"/>
          <w:sz w:val="24"/>
        </w:rPr>
      </w:pPr>
      <w:r w:rsidRPr="000C4D1D">
        <w:rPr>
          <w:rFonts w:ascii="仿宋_GB2312" w:eastAsia="仿宋_GB2312" w:hint="eastAsia"/>
          <w:sz w:val="24"/>
        </w:rPr>
        <w:t>以上表格填写</w:t>
      </w:r>
      <w:r>
        <w:rPr>
          <w:rFonts w:ascii="仿宋_GB2312" w:eastAsia="仿宋_GB2312" w:hint="eastAsia"/>
          <w:sz w:val="24"/>
        </w:rPr>
        <w:t>年度</w:t>
      </w:r>
      <w:r w:rsidRPr="000C4D1D">
        <w:rPr>
          <w:rFonts w:ascii="仿宋_GB2312" w:eastAsia="仿宋_GB2312" w:hint="eastAsia"/>
          <w:sz w:val="24"/>
        </w:rPr>
        <w:t>范围</w:t>
      </w:r>
      <w:r>
        <w:rPr>
          <w:rFonts w:ascii="仿宋_GB2312" w:eastAsia="仿宋_GB2312" w:hint="eastAsia"/>
          <w:sz w:val="24"/>
        </w:rPr>
        <w:t>仅限于2015-2016年度（该年度两模块已整合）。</w:t>
      </w:r>
    </w:p>
    <w:p w:rsidR="00B23633" w:rsidRPr="002F19EE" w:rsidRDefault="00B23633" w:rsidP="00B23633">
      <w:pPr>
        <w:ind w:left="420" w:firstLine="480"/>
        <w:jc w:val="left"/>
        <w:rPr>
          <w:rFonts w:ascii="仿宋_GB2312" w:eastAsia="仿宋_GB2312" w:hint="eastAsia"/>
          <w:sz w:val="24"/>
        </w:rPr>
      </w:pPr>
    </w:p>
    <w:p w:rsidR="00B23633" w:rsidRPr="00B23633" w:rsidRDefault="00B23633" w:rsidP="000D1F1E">
      <w:pPr>
        <w:ind w:left="420" w:firstLine="560"/>
        <w:rPr>
          <w:sz w:val="28"/>
          <w:szCs w:val="28"/>
        </w:rPr>
      </w:pPr>
    </w:p>
    <w:sectPr w:rsidR="00B23633" w:rsidRPr="00B23633" w:rsidSect="00B23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97" w:right="1440" w:bottom="1797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0D0" w:rsidRDefault="001D30D0" w:rsidP="00B23633">
      <w:pPr>
        <w:ind w:left="420" w:firstLine="420"/>
      </w:pPr>
      <w:r>
        <w:separator/>
      </w:r>
    </w:p>
  </w:endnote>
  <w:endnote w:type="continuationSeparator" w:id="1">
    <w:p w:rsidR="001D30D0" w:rsidRDefault="001D30D0" w:rsidP="00B23633">
      <w:pPr>
        <w:ind w:left="420"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33" w:rsidRDefault="00B23633" w:rsidP="00B23633">
    <w:pPr>
      <w:pStyle w:val="a4"/>
      <w:ind w:left="42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33" w:rsidRDefault="00B23633" w:rsidP="00B23633">
    <w:pPr>
      <w:pStyle w:val="a4"/>
      <w:ind w:left="42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33" w:rsidRDefault="00B23633" w:rsidP="00B23633">
    <w:pPr>
      <w:pStyle w:val="a4"/>
      <w:ind w:left="42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0D0" w:rsidRDefault="001D30D0" w:rsidP="00B23633">
      <w:pPr>
        <w:ind w:left="420" w:firstLine="420"/>
      </w:pPr>
      <w:r>
        <w:separator/>
      </w:r>
    </w:p>
  </w:footnote>
  <w:footnote w:type="continuationSeparator" w:id="1">
    <w:p w:rsidR="001D30D0" w:rsidRDefault="001D30D0" w:rsidP="00B23633">
      <w:pPr>
        <w:ind w:left="420"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33" w:rsidRDefault="00B23633" w:rsidP="00B23633">
    <w:pPr>
      <w:pStyle w:val="a3"/>
      <w:ind w:left="42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33" w:rsidRDefault="00B23633" w:rsidP="00B23633">
    <w:pPr>
      <w:pStyle w:val="a3"/>
      <w:ind w:left="42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33" w:rsidRDefault="00B23633" w:rsidP="00B23633">
    <w:pPr>
      <w:pStyle w:val="a3"/>
      <w:ind w:left="42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F1E"/>
    <w:rsid w:val="00077D57"/>
    <w:rsid w:val="000D1F1E"/>
    <w:rsid w:val="001D30D0"/>
    <w:rsid w:val="004B761C"/>
    <w:rsid w:val="00B23633"/>
    <w:rsid w:val="00BA498A"/>
    <w:rsid w:val="00CF243D"/>
    <w:rsid w:val="00F2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Chars="200" w:left="200"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3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36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3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3633"/>
    <w:rPr>
      <w:sz w:val="18"/>
      <w:szCs w:val="18"/>
    </w:rPr>
  </w:style>
  <w:style w:type="character" w:styleId="a5">
    <w:name w:val="Hyperlink"/>
    <w:rsid w:val="00B236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xycpxzx@163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2016-04-15T03:57:00Z</dcterms:created>
  <dcterms:modified xsi:type="dcterms:W3CDTF">2016-04-15T05:49:00Z</dcterms:modified>
</cp:coreProperties>
</file>